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A7" w:rsidRPr="00D521AF" w:rsidRDefault="00D80740" w:rsidP="009134A7">
      <w:pPr>
        <w:jc w:val="center"/>
        <w:rPr>
          <w:b/>
          <w:sz w:val="26"/>
          <w:szCs w:val="26"/>
        </w:rPr>
      </w:pPr>
      <w:r>
        <w:rPr>
          <w:b/>
          <w:noProof/>
          <w:sz w:val="26"/>
          <w:szCs w:val="26"/>
        </w:rPr>
        <w:drawing>
          <wp:inline distT="0" distB="0" distL="0" distR="0">
            <wp:extent cx="9251950" cy="6543271"/>
            <wp:effectExtent l="19050" t="0" r="6350" b="0"/>
            <wp:docPr id="2" name="Рисунок 2" descr="C:\Users\User\Desktop\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 2.jpg"/>
                    <pic:cNvPicPr>
                      <a:picLocks noChangeAspect="1" noChangeArrowheads="1"/>
                    </pic:cNvPicPr>
                  </pic:nvPicPr>
                  <pic:blipFill>
                    <a:blip r:embed="rId4"/>
                    <a:srcRect/>
                    <a:stretch>
                      <a:fillRect/>
                    </a:stretch>
                  </pic:blipFill>
                  <pic:spPr bwMode="auto">
                    <a:xfrm>
                      <a:off x="0" y="0"/>
                      <a:ext cx="9251950" cy="6543271"/>
                    </a:xfrm>
                    <a:prstGeom prst="rect">
                      <a:avLst/>
                    </a:prstGeom>
                    <a:noFill/>
                    <a:ln w="9525">
                      <a:noFill/>
                      <a:miter lim="800000"/>
                      <a:headEnd/>
                      <a:tailEnd/>
                    </a:ln>
                  </pic:spPr>
                </pic:pic>
              </a:graphicData>
            </a:graphic>
          </wp:inline>
        </w:drawing>
      </w:r>
      <w:r>
        <w:rPr>
          <w:b/>
          <w:noProof/>
          <w:sz w:val="26"/>
          <w:szCs w:val="26"/>
        </w:rPr>
        <w:lastRenderedPageBreak/>
        <w:drawing>
          <wp:inline distT="0" distB="0" distL="0" distR="0">
            <wp:extent cx="9251950" cy="6543271"/>
            <wp:effectExtent l="19050" t="0" r="6350" b="0"/>
            <wp:docPr id="1" name="Рисунок 1"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jpg"/>
                    <pic:cNvPicPr>
                      <a:picLocks noChangeAspect="1" noChangeArrowheads="1"/>
                    </pic:cNvPicPr>
                  </pic:nvPicPr>
                  <pic:blipFill>
                    <a:blip r:embed="rId5"/>
                    <a:srcRect/>
                    <a:stretch>
                      <a:fillRect/>
                    </a:stretch>
                  </pic:blipFill>
                  <pic:spPr bwMode="auto">
                    <a:xfrm>
                      <a:off x="0" y="0"/>
                      <a:ext cx="9251950" cy="6543271"/>
                    </a:xfrm>
                    <a:prstGeom prst="rect">
                      <a:avLst/>
                    </a:prstGeom>
                    <a:noFill/>
                    <a:ln w="9525">
                      <a:noFill/>
                      <a:miter lim="800000"/>
                      <a:headEnd/>
                      <a:tailEnd/>
                    </a:ln>
                  </pic:spPr>
                </pic:pic>
              </a:graphicData>
            </a:graphic>
          </wp:inline>
        </w:drawing>
      </w:r>
      <w:r w:rsidR="009134A7" w:rsidRPr="00D521AF">
        <w:rPr>
          <w:b/>
          <w:sz w:val="26"/>
          <w:szCs w:val="26"/>
        </w:rPr>
        <w:lastRenderedPageBreak/>
        <w:t>СОДЕРЖАНИЕ</w:t>
      </w:r>
    </w:p>
    <w:p w:rsidR="009134A7" w:rsidRPr="00D521AF" w:rsidRDefault="009134A7" w:rsidP="009134A7">
      <w:pPr>
        <w:jc w:val="center"/>
        <w:rPr>
          <w:b/>
          <w:sz w:val="26"/>
          <w:szCs w:val="26"/>
        </w:rPr>
      </w:pPr>
    </w:p>
    <w:p w:rsidR="009134A7" w:rsidRPr="00D521AF" w:rsidRDefault="009134A7" w:rsidP="009134A7">
      <w:pPr>
        <w:spacing w:line="360" w:lineRule="auto"/>
        <w:jc w:val="center"/>
        <w:rPr>
          <w:b/>
          <w:sz w:val="26"/>
          <w:szCs w:val="26"/>
        </w:rPr>
      </w:pPr>
    </w:p>
    <w:p w:rsidR="009134A7" w:rsidRDefault="009134A7" w:rsidP="009134A7">
      <w:pPr>
        <w:shd w:val="clear" w:color="auto" w:fill="FFFFFF"/>
        <w:spacing w:line="360" w:lineRule="auto"/>
        <w:rPr>
          <w:bCs/>
          <w:color w:val="000000"/>
          <w:spacing w:val="7"/>
          <w:sz w:val="26"/>
          <w:szCs w:val="26"/>
        </w:rPr>
      </w:pPr>
      <w:r>
        <w:rPr>
          <w:bCs/>
          <w:color w:val="000000"/>
          <w:spacing w:val="7"/>
          <w:sz w:val="26"/>
          <w:szCs w:val="26"/>
        </w:rPr>
        <w:t xml:space="preserve">1. </w:t>
      </w:r>
      <w:r w:rsidRPr="00D521AF">
        <w:rPr>
          <w:bCs/>
          <w:color w:val="000000"/>
          <w:spacing w:val="7"/>
          <w:sz w:val="26"/>
          <w:szCs w:val="26"/>
        </w:rPr>
        <w:t>ПОЯСНИТЕЛЬНАЯ ЗАПИСКА………………………………………………………………………</w:t>
      </w:r>
      <w:r>
        <w:rPr>
          <w:bCs/>
          <w:color w:val="000000"/>
          <w:spacing w:val="7"/>
          <w:sz w:val="26"/>
          <w:szCs w:val="26"/>
        </w:rPr>
        <w:t xml:space="preserve">3 – 4 </w:t>
      </w:r>
    </w:p>
    <w:p w:rsidR="009134A7" w:rsidRPr="00D521AF" w:rsidRDefault="009134A7" w:rsidP="009134A7">
      <w:pPr>
        <w:shd w:val="clear" w:color="auto" w:fill="FFFFFF"/>
        <w:spacing w:line="360" w:lineRule="auto"/>
        <w:rPr>
          <w:bCs/>
          <w:color w:val="000000"/>
          <w:spacing w:val="7"/>
          <w:sz w:val="26"/>
          <w:szCs w:val="26"/>
        </w:rPr>
      </w:pPr>
      <w:r>
        <w:rPr>
          <w:bCs/>
          <w:color w:val="000000"/>
          <w:spacing w:val="7"/>
          <w:sz w:val="26"/>
          <w:szCs w:val="26"/>
        </w:rPr>
        <w:t>2. ПЛАНИРУЕМЫЕ РЕЗУЛЬТАТЫ ИЗУЧЕНИЯ ПРЕДМЕТА………………………………………5 – 8</w:t>
      </w:r>
      <w:r w:rsidRPr="00D521AF">
        <w:rPr>
          <w:bCs/>
          <w:color w:val="000000"/>
          <w:spacing w:val="7"/>
          <w:sz w:val="26"/>
          <w:szCs w:val="26"/>
        </w:rPr>
        <w:t xml:space="preserve"> </w:t>
      </w:r>
    </w:p>
    <w:p w:rsidR="009134A7" w:rsidRPr="00D521AF" w:rsidRDefault="009134A7" w:rsidP="009134A7">
      <w:pPr>
        <w:shd w:val="clear" w:color="auto" w:fill="FFFFFF"/>
        <w:spacing w:line="360" w:lineRule="auto"/>
        <w:rPr>
          <w:bCs/>
          <w:color w:val="000000"/>
          <w:spacing w:val="7"/>
          <w:sz w:val="26"/>
          <w:szCs w:val="26"/>
        </w:rPr>
      </w:pPr>
      <w:r>
        <w:rPr>
          <w:bCs/>
          <w:color w:val="000000"/>
          <w:spacing w:val="7"/>
          <w:sz w:val="26"/>
          <w:szCs w:val="26"/>
        </w:rPr>
        <w:t>3</w:t>
      </w:r>
      <w:r w:rsidRPr="00D521AF">
        <w:rPr>
          <w:bCs/>
          <w:color w:val="000000"/>
          <w:spacing w:val="7"/>
          <w:sz w:val="26"/>
          <w:szCs w:val="26"/>
        </w:rPr>
        <w:t>. СОДЕРЖАНИЕ УЧЕБНОГО ПРЕДМЕТА…………………………………………………………..</w:t>
      </w:r>
      <w:r>
        <w:rPr>
          <w:bCs/>
          <w:color w:val="000000"/>
          <w:spacing w:val="7"/>
          <w:sz w:val="26"/>
          <w:szCs w:val="26"/>
        </w:rPr>
        <w:t>9 – 12</w:t>
      </w:r>
    </w:p>
    <w:p w:rsidR="009134A7" w:rsidRPr="00D521AF" w:rsidRDefault="009134A7" w:rsidP="009134A7">
      <w:pPr>
        <w:shd w:val="clear" w:color="auto" w:fill="FFFFFF"/>
        <w:spacing w:line="360" w:lineRule="auto"/>
        <w:rPr>
          <w:bCs/>
          <w:color w:val="000000"/>
          <w:spacing w:val="7"/>
          <w:sz w:val="26"/>
          <w:szCs w:val="26"/>
        </w:rPr>
      </w:pPr>
      <w:r>
        <w:rPr>
          <w:bCs/>
          <w:color w:val="000000"/>
          <w:spacing w:val="7"/>
          <w:sz w:val="26"/>
          <w:szCs w:val="26"/>
        </w:rPr>
        <w:t>4</w:t>
      </w:r>
      <w:r w:rsidRPr="00D521AF">
        <w:rPr>
          <w:bCs/>
          <w:color w:val="000000"/>
          <w:spacing w:val="7"/>
          <w:sz w:val="26"/>
          <w:szCs w:val="26"/>
        </w:rPr>
        <w:t>. ПЕРЕЧЕНЬ ЛИТЕРАТУРЫ И СР</w:t>
      </w:r>
      <w:r>
        <w:rPr>
          <w:bCs/>
          <w:color w:val="000000"/>
          <w:spacing w:val="7"/>
          <w:sz w:val="26"/>
          <w:szCs w:val="26"/>
        </w:rPr>
        <w:t>ЕДСТВ ОБУЧЕНИЯ…………………………………………….13</w:t>
      </w:r>
    </w:p>
    <w:p w:rsidR="009134A7" w:rsidRPr="00D521AF" w:rsidRDefault="009134A7" w:rsidP="009134A7">
      <w:pPr>
        <w:spacing w:line="360" w:lineRule="auto"/>
        <w:rPr>
          <w:b/>
          <w:sz w:val="26"/>
          <w:szCs w:val="26"/>
        </w:rPr>
      </w:pPr>
      <w:r>
        <w:rPr>
          <w:bCs/>
          <w:color w:val="000000"/>
          <w:spacing w:val="7"/>
          <w:sz w:val="26"/>
          <w:szCs w:val="26"/>
        </w:rPr>
        <w:t>5</w:t>
      </w:r>
      <w:r w:rsidRPr="00D521AF">
        <w:rPr>
          <w:bCs/>
          <w:color w:val="000000"/>
          <w:spacing w:val="7"/>
          <w:sz w:val="26"/>
          <w:szCs w:val="26"/>
        </w:rPr>
        <w:t>. КАЛЕНДАРНО-ТЕМАТИЧЕСКИЙ ПЛАН…………………………………………………………</w:t>
      </w:r>
      <w:r>
        <w:rPr>
          <w:bCs/>
          <w:color w:val="000000"/>
          <w:spacing w:val="7"/>
          <w:sz w:val="26"/>
          <w:szCs w:val="26"/>
        </w:rPr>
        <w:t xml:space="preserve">14 – 15 </w:t>
      </w:r>
      <w:r w:rsidRPr="00D521AF">
        <w:rPr>
          <w:bCs/>
          <w:color w:val="000000"/>
          <w:spacing w:val="7"/>
          <w:sz w:val="26"/>
          <w:szCs w:val="26"/>
        </w:rPr>
        <w:t xml:space="preserve"> </w:t>
      </w:r>
    </w:p>
    <w:p w:rsidR="009134A7" w:rsidRPr="00D521AF" w:rsidRDefault="009134A7" w:rsidP="009134A7">
      <w:pPr>
        <w:spacing w:line="360" w:lineRule="auto"/>
        <w:rPr>
          <w:sz w:val="26"/>
          <w:szCs w:val="26"/>
        </w:rPr>
      </w:pPr>
    </w:p>
    <w:p w:rsidR="009134A7" w:rsidRPr="00573C40" w:rsidRDefault="009134A7" w:rsidP="009134A7">
      <w:pPr>
        <w:spacing w:line="360" w:lineRule="auto"/>
        <w:rPr>
          <w:b/>
          <w:sz w:val="26"/>
          <w:szCs w:val="26"/>
        </w:rPr>
      </w:pPr>
      <w:r w:rsidRPr="00D521AF">
        <w:rPr>
          <w:b/>
          <w:sz w:val="26"/>
          <w:szCs w:val="26"/>
        </w:rPr>
        <w:br w:type="page"/>
      </w:r>
    </w:p>
    <w:p w:rsidR="009134A7" w:rsidRDefault="009134A7" w:rsidP="009134A7">
      <w:pPr>
        <w:pStyle w:val="ParagraphStyle"/>
        <w:keepNext/>
        <w:spacing w:before="240" w:after="240" w:line="252"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9134A7" w:rsidRPr="00573C40" w:rsidRDefault="009134A7" w:rsidP="009134A7">
      <w:pPr>
        <w:autoSpaceDE w:val="0"/>
        <w:autoSpaceDN w:val="0"/>
        <w:adjustRightInd w:val="0"/>
        <w:jc w:val="both"/>
        <w:rPr>
          <w:rFonts w:eastAsia="TimesNewRomanPSMT"/>
          <w:sz w:val="26"/>
          <w:szCs w:val="26"/>
        </w:rPr>
      </w:pPr>
      <w:r w:rsidRPr="00573C40">
        <w:rPr>
          <w:sz w:val="26"/>
          <w:szCs w:val="26"/>
        </w:rPr>
        <w:t xml:space="preserve">       </w:t>
      </w:r>
      <w:r w:rsidRPr="0041470C">
        <w:rPr>
          <w:sz w:val="26"/>
          <w:szCs w:val="26"/>
        </w:rPr>
        <w:t>Рабочая программа разработана  на основе требований к результатам освоения основной образовательной программы начального общего образования МБОУ «Гимназия №11» с учетом прог</w:t>
      </w:r>
      <w:r>
        <w:rPr>
          <w:sz w:val="26"/>
          <w:szCs w:val="26"/>
        </w:rPr>
        <w:t xml:space="preserve">рамм, включенных в ее структуру, в соответствии с основными </w:t>
      </w:r>
      <w:r w:rsidRPr="00D3412C">
        <w:rPr>
          <w:sz w:val="26"/>
          <w:szCs w:val="26"/>
        </w:rPr>
        <w:t>положениями федерального государственного образовательного стандарта</w:t>
      </w:r>
      <w:r>
        <w:rPr>
          <w:sz w:val="26"/>
          <w:szCs w:val="26"/>
        </w:rPr>
        <w:t xml:space="preserve"> начального общего образования</w:t>
      </w:r>
      <w:r w:rsidRPr="00D3412C">
        <w:rPr>
          <w:sz w:val="26"/>
          <w:szCs w:val="26"/>
        </w:rPr>
        <w:t xml:space="preserve">, с учетом возможностей </w:t>
      </w:r>
      <w:r w:rsidRPr="00573C40">
        <w:rPr>
          <w:sz w:val="26"/>
          <w:szCs w:val="26"/>
        </w:rPr>
        <w:t>авторской программы</w:t>
      </w:r>
      <w:r w:rsidRPr="00573C40">
        <w:rPr>
          <w:rFonts w:ascii="TimesNewRomanPSMT" w:eastAsia="TimesNewRomanPSMT" w:cs="TimesNewRomanPSMT" w:hint="eastAsia"/>
          <w:sz w:val="26"/>
          <w:szCs w:val="26"/>
        </w:rPr>
        <w:t xml:space="preserve"> </w:t>
      </w:r>
      <w:r w:rsidRPr="00573C40">
        <w:rPr>
          <w:rFonts w:eastAsia="TimesNewRomanPSMT"/>
          <w:sz w:val="26"/>
          <w:szCs w:val="26"/>
        </w:rPr>
        <w:t xml:space="preserve">Л.Г. </w:t>
      </w:r>
      <w:proofErr w:type="spellStart"/>
      <w:r w:rsidRPr="00573C40">
        <w:rPr>
          <w:rFonts w:eastAsia="TimesNewRomanPSMT"/>
          <w:sz w:val="26"/>
          <w:szCs w:val="26"/>
        </w:rPr>
        <w:t>Петерсон</w:t>
      </w:r>
      <w:proofErr w:type="spellEnd"/>
      <w:r w:rsidRPr="00573C40">
        <w:rPr>
          <w:rFonts w:eastAsia="TimesNewRomanPSMT"/>
          <w:sz w:val="26"/>
          <w:szCs w:val="26"/>
        </w:rPr>
        <w:t xml:space="preserve"> («Школа 2000…»),</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      Курс «Мир деятельности» направлен на устранение отмеченного разрыва в формировании УУД и умения учиться, составляющих главный приоритет ФГОС.</w:t>
      </w:r>
    </w:p>
    <w:p w:rsidR="009134A7" w:rsidRPr="00573C40" w:rsidRDefault="009134A7" w:rsidP="009134A7">
      <w:pPr>
        <w:autoSpaceDE w:val="0"/>
        <w:autoSpaceDN w:val="0"/>
        <w:adjustRightInd w:val="0"/>
        <w:ind w:firstLine="708"/>
        <w:jc w:val="both"/>
        <w:rPr>
          <w:rFonts w:eastAsia="TimesNewRomanPSMT"/>
          <w:sz w:val="26"/>
          <w:szCs w:val="26"/>
        </w:rPr>
      </w:pPr>
      <w:r w:rsidRPr="00573C40">
        <w:rPr>
          <w:rFonts w:eastAsia="TimesNewRomanPSMT"/>
          <w:sz w:val="26"/>
          <w:szCs w:val="26"/>
        </w:rPr>
        <w:t xml:space="preserve"> Основной</w:t>
      </w:r>
      <w:r w:rsidRPr="00573C40">
        <w:rPr>
          <w:rFonts w:eastAsia="TimesNewRomanPSMT"/>
          <w:b/>
          <w:sz w:val="26"/>
          <w:szCs w:val="26"/>
        </w:rPr>
        <w:t xml:space="preserve"> целью</w:t>
      </w:r>
      <w:r w:rsidRPr="00573C40">
        <w:rPr>
          <w:rFonts w:eastAsia="TimesNewRomanPSMT"/>
          <w:sz w:val="26"/>
          <w:szCs w:val="26"/>
        </w:rPr>
        <w:t xml:space="preserve"> курса является создание теоретического фундамента для формирования у учащихся </w:t>
      </w:r>
      <w:proofErr w:type="spellStart"/>
      <w:r w:rsidRPr="00573C40">
        <w:rPr>
          <w:rFonts w:eastAsia="TimesNewRomanPSMT"/>
          <w:sz w:val="26"/>
          <w:szCs w:val="26"/>
        </w:rPr>
        <w:t>общеучебных</w:t>
      </w:r>
      <w:proofErr w:type="spellEnd"/>
      <w:r w:rsidRPr="00573C40">
        <w:rPr>
          <w:rFonts w:eastAsia="TimesNewRomanPSMT"/>
          <w:sz w:val="26"/>
          <w:szCs w:val="26"/>
        </w:rPr>
        <w:t xml:space="preserve"> умений и связанных с ними </w:t>
      </w:r>
      <w:proofErr w:type="spellStart"/>
      <w:r w:rsidRPr="00573C40">
        <w:rPr>
          <w:rFonts w:eastAsia="TimesNewRomanPSMT"/>
          <w:sz w:val="26"/>
          <w:szCs w:val="26"/>
        </w:rPr>
        <w:t>деятельностных</w:t>
      </w:r>
      <w:proofErr w:type="spellEnd"/>
      <w:r w:rsidRPr="00573C40">
        <w:rPr>
          <w:rFonts w:eastAsia="TimesNewRomanPSMT"/>
          <w:sz w:val="26"/>
          <w:szCs w:val="26"/>
        </w:rPr>
        <w:t xml:space="preserve"> способностей и личностных качеств как необходимого условия построения современной модели образования, ориентированной на инновационное развитие экономики. </w:t>
      </w:r>
    </w:p>
    <w:p w:rsidR="009134A7" w:rsidRPr="00573C40" w:rsidRDefault="009134A7" w:rsidP="009134A7">
      <w:pPr>
        <w:autoSpaceDE w:val="0"/>
        <w:autoSpaceDN w:val="0"/>
        <w:adjustRightInd w:val="0"/>
        <w:ind w:firstLine="708"/>
        <w:jc w:val="both"/>
        <w:rPr>
          <w:rFonts w:eastAsia="TimesNewRomanPSMT"/>
          <w:sz w:val="26"/>
          <w:szCs w:val="26"/>
        </w:rPr>
      </w:pPr>
      <w:r w:rsidRPr="00573C40">
        <w:rPr>
          <w:rFonts w:eastAsia="TimesNewRomanPSMT"/>
          <w:sz w:val="26"/>
          <w:szCs w:val="26"/>
        </w:rPr>
        <w:t xml:space="preserve">Новый Федеральный государственный образовательный стандарт (ФГОС) выдвигает в качестве приоритета развития российского образования </w:t>
      </w:r>
      <w:r w:rsidRPr="00573C40">
        <w:rPr>
          <w:rFonts w:eastAsia="TimesNewRomanPSMT"/>
          <w:b/>
          <w:sz w:val="26"/>
          <w:szCs w:val="26"/>
        </w:rPr>
        <w:t>задачу</w:t>
      </w:r>
      <w:r w:rsidRPr="00573C40">
        <w:rPr>
          <w:rFonts w:eastAsia="TimesNewRomanPSMT"/>
          <w:sz w:val="26"/>
          <w:szCs w:val="26"/>
        </w:rPr>
        <w:t xml:space="preserve"> формирования у учащихся не простои знаний и умений по различным предметам, а </w:t>
      </w:r>
      <w:proofErr w:type="spellStart"/>
      <w:r w:rsidRPr="00573C40">
        <w:rPr>
          <w:rFonts w:eastAsia="TimesNewRomanPSMT"/>
          <w:sz w:val="26"/>
          <w:szCs w:val="26"/>
        </w:rPr>
        <w:t>метапредметных</w:t>
      </w:r>
      <w:proofErr w:type="spellEnd"/>
      <w:r w:rsidRPr="00573C40">
        <w:rPr>
          <w:rFonts w:eastAsia="TimesNewRomanPSMT"/>
          <w:sz w:val="26"/>
          <w:szCs w:val="26"/>
        </w:rPr>
        <w:t xml:space="preserve"> умений и способностей к самостоятельной учебной деятельности, готовности к </w:t>
      </w:r>
      <w:proofErr w:type="spellStart"/>
      <w:r w:rsidRPr="00573C40">
        <w:rPr>
          <w:rFonts w:eastAsia="TimesNewRomanPSMT"/>
          <w:sz w:val="26"/>
          <w:szCs w:val="26"/>
        </w:rPr>
        <w:t>самоизменению</w:t>
      </w:r>
      <w:proofErr w:type="spellEnd"/>
      <w:r w:rsidRPr="00573C40">
        <w:rPr>
          <w:rFonts w:eastAsia="TimesNewRomanPSMT"/>
          <w:sz w:val="26"/>
          <w:szCs w:val="26"/>
        </w:rPr>
        <w:t>, самовоспитанию и саморазвитию</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Задача </w:t>
      </w:r>
      <w:r w:rsidRPr="00573C40">
        <w:rPr>
          <w:rFonts w:eastAsia="TimesNewRomanPS-ItalicMT"/>
          <w:i/>
          <w:iCs/>
          <w:sz w:val="26"/>
          <w:szCs w:val="26"/>
        </w:rPr>
        <w:t xml:space="preserve">ценностной </w:t>
      </w:r>
      <w:r w:rsidRPr="00573C40">
        <w:rPr>
          <w:rFonts w:eastAsia="TimesNewRomanPSMT"/>
          <w:sz w:val="26"/>
          <w:szCs w:val="26"/>
        </w:rPr>
        <w:t xml:space="preserve">линии − сформировать у ребенка такие нравственно-этические и ценностные ориентиры, которые придадут его деятельности созидательный смысл, а не будут нацелены на разрушение общественной жизни и его самого как личности. </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Курс «Мир деятельности» создает благоприятные условия для построения единого учебно-воспитательного пространства семьи и школы.</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Комплект для ученика </w:t>
      </w:r>
      <w:r w:rsidRPr="00573C40">
        <w:rPr>
          <w:rFonts w:eastAsia="TimesNewRomanPSMT"/>
          <w:sz w:val="26"/>
          <w:szCs w:val="26"/>
        </w:rPr>
        <w:t>включает в себя:</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1. «Мир деятельности», 1 класс: Учебное пособие с разрезным материалом и наклейками</w:t>
      </w:r>
      <w:proofErr w:type="gramStart"/>
      <w:r w:rsidRPr="00573C40">
        <w:rPr>
          <w:rFonts w:eastAsia="TimesNewRomanPSMT"/>
          <w:sz w:val="26"/>
          <w:szCs w:val="26"/>
        </w:rPr>
        <w:t xml:space="preserve"> / П</w:t>
      </w:r>
      <w:proofErr w:type="gramEnd"/>
      <w:r w:rsidRPr="00573C40">
        <w:rPr>
          <w:rFonts w:eastAsia="TimesNewRomanPSMT"/>
          <w:sz w:val="26"/>
          <w:szCs w:val="26"/>
        </w:rPr>
        <w:t xml:space="preserve">од ред. Л.Г. </w:t>
      </w:r>
      <w:proofErr w:type="spellStart"/>
      <w:r w:rsidRPr="00573C40">
        <w:rPr>
          <w:rFonts w:eastAsia="TimesNewRomanPSMT"/>
          <w:sz w:val="26"/>
          <w:szCs w:val="26"/>
        </w:rPr>
        <w:t>Петерсон</w:t>
      </w:r>
      <w:proofErr w:type="spellEnd"/>
      <w:r w:rsidRPr="00573C40">
        <w:rPr>
          <w:rFonts w:eastAsia="TimesNewRomanPSMT"/>
          <w:sz w:val="26"/>
          <w:szCs w:val="26"/>
        </w:rPr>
        <w:t>. – М.: Национальное образование, 2012.</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2. «Мои открытия», 1 класс: Эталоны к курсу «Мир деятельности» / Под ред. Л.Г. </w:t>
      </w:r>
      <w:proofErr w:type="spellStart"/>
      <w:r w:rsidRPr="00573C40">
        <w:rPr>
          <w:rFonts w:eastAsia="TimesNewRomanPSMT"/>
          <w:sz w:val="26"/>
          <w:szCs w:val="26"/>
        </w:rPr>
        <w:t>Петерсон</w:t>
      </w:r>
      <w:proofErr w:type="spellEnd"/>
      <w:r w:rsidRPr="00573C40">
        <w:rPr>
          <w:rFonts w:eastAsia="TimesNewRomanPSMT"/>
          <w:sz w:val="26"/>
          <w:szCs w:val="26"/>
        </w:rPr>
        <w:t>. – М.: Национальное образование, 2012.</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В комплект эталонов «Мои открытия» для ученика входит также альбом с файлами, в который ученик помещает по каждой теме курса «Мир деятельности» эталоны (изученные способы действия – правила, алгоритмы и т.д., открытые учащимися на уроках) и «Копилку достижений». В течение недели, следующей за изучением той или иной темы, учитель проводит работу по </w:t>
      </w:r>
      <w:proofErr w:type="spellStart"/>
      <w:r w:rsidRPr="00573C40">
        <w:rPr>
          <w:rFonts w:eastAsia="TimesNewRomanPSMT"/>
          <w:sz w:val="26"/>
          <w:szCs w:val="26"/>
        </w:rPr>
        <w:t>са</w:t>
      </w:r>
      <w:proofErr w:type="spellEnd"/>
      <w:r w:rsidRPr="00573C40">
        <w:rPr>
          <w:rFonts w:eastAsia="TimesNewRomanPSMT"/>
          <w:sz w:val="26"/>
          <w:szCs w:val="26"/>
        </w:rPr>
        <w:t>-</w:t>
      </w:r>
    </w:p>
    <w:p w:rsidR="009134A7" w:rsidRPr="00573C40" w:rsidRDefault="009134A7" w:rsidP="009134A7">
      <w:pPr>
        <w:autoSpaceDE w:val="0"/>
        <w:autoSpaceDN w:val="0"/>
        <w:adjustRightInd w:val="0"/>
        <w:jc w:val="both"/>
        <w:rPr>
          <w:rFonts w:eastAsia="TimesNewRomanPSMT"/>
          <w:sz w:val="26"/>
          <w:szCs w:val="26"/>
        </w:rPr>
      </w:pPr>
      <w:proofErr w:type="spellStart"/>
      <w:r w:rsidRPr="00573C40">
        <w:rPr>
          <w:rFonts w:eastAsia="TimesNewRomanPSMT"/>
          <w:sz w:val="26"/>
          <w:szCs w:val="26"/>
        </w:rPr>
        <w:t>мооценке</w:t>
      </w:r>
      <w:proofErr w:type="spellEnd"/>
      <w:r w:rsidRPr="00573C40">
        <w:rPr>
          <w:rFonts w:eastAsia="TimesNewRomanPSMT"/>
          <w:sz w:val="26"/>
          <w:szCs w:val="26"/>
        </w:rPr>
        <w:t xml:space="preserve"> учащимся своих достижений по данной теме.</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Комплект для учителя </w:t>
      </w:r>
      <w:r w:rsidRPr="00573C40">
        <w:rPr>
          <w:rFonts w:eastAsia="TimesNewRomanPSMT"/>
          <w:sz w:val="26"/>
          <w:szCs w:val="26"/>
        </w:rPr>
        <w:t>включает в себя:</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1. «Мир деятельности», 1 класс: Методические рекомендации</w:t>
      </w:r>
      <w:proofErr w:type="gramStart"/>
      <w:r w:rsidRPr="00573C40">
        <w:rPr>
          <w:rFonts w:eastAsia="TimesNewRomanPSMT"/>
          <w:sz w:val="26"/>
          <w:szCs w:val="26"/>
        </w:rPr>
        <w:t xml:space="preserve"> / П</w:t>
      </w:r>
      <w:proofErr w:type="gramEnd"/>
      <w:r w:rsidRPr="00573C40">
        <w:rPr>
          <w:rFonts w:eastAsia="TimesNewRomanPSMT"/>
          <w:sz w:val="26"/>
          <w:szCs w:val="26"/>
        </w:rPr>
        <w:t xml:space="preserve">од ред. Л.Г. </w:t>
      </w:r>
      <w:proofErr w:type="spellStart"/>
      <w:r w:rsidRPr="00573C40">
        <w:rPr>
          <w:rFonts w:eastAsia="TimesNewRomanPSMT"/>
          <w:sz w:val="26"/>
          <w:szCs w:val="26"/>
        </w:rPr>
        <w:t>Петерсон</w:t>
      </w:r>
      <w:proofErr w:type="spellEnd"/>
      <w:r w:rsidRPr="00573C40">
        <w:rPr>
          <w:rFonts w:eastAsia="TimesNewRomanPSMT"/>
          <w:sz w:val="26"/>
          <w:szCs w:val="26"/>
        </w:rPr>
        <w:t>. – М.: Национальное образование, 2012.</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2. Демонстрационные материалы к </w:t>
      </w:r>
      <w:proofErr w:type="spellStart"/>
      <w:r w:rsidRPr="00573C40">
        <w:rPr>
          <w:rFonts w:eastAsia="TimesNewRomanPSMT"/>
          <w:sz w:val="26"/>
          <w:szCs w:val="26"/>
        </w:rPr>
        <w:t>надпредметному</w:t>
      </w:r>
      <w:proofErr w:type="spellEnd"/>
      <w:r w:rsidRPr="00573C40">
        <w:rPr>
          <w:rFonts w:eastAsia="TimesNewRomanPSMT"/>
          <w:sz w:val="26"/>
          <w:szCs w:val="26"/>
        </w:rPr>
        <w:t xml:space="preserve"> курсу «Мир деятельности», 1 класс. – М.: Национальное образование, 2012.</w:t>
      </w:r>
    </w:p>
    <w:p w:rsidR="009134A7" w:rsidRPr="00573C40" w:rsidRDefault="009134A7" w:rsidP="009134A7">
      <w:pPr>
        <w:jc w:val="both"/>
        <w:rPr>
          <w:rFonts w:eastAsia="TimesNewRomanPS-BoldMT"/>
          <w:sz w:val="26"/>
          <w:szCs w:val="26"/>
        </w:rPr>
      </w:pPr>
      <w:r w:rsidRPr="00573C40">
        <w:rPr>
          <w:rFonts w:eastAsia="TimesNewRomanPSMT"/>
          <w:sz w:val="26"/>
          <w:szCs w:val="26"/>
        </w:rPr>
        <w:lastRenderedPageBreak/>
        <w:t>3. CD-ди</w:t>
      </w:r>
      <w:proofErr w:type="gramStart"/>
      <w:r w:rsidRPr="00573C40">
        <w:rPr>
          <w:rFonts w:eastAsia="TimesNewRomanPSMT"/>
          <w:sz w:val="26"/>
          <w:szCs w:val="26"/>
        </w:rPr>
        <w:t>ск с пр</w:t>
      </w:r>
      <w:proofErr w:type="gramEnd"/>
      <w:r w:rsidRPr="00573C40">
        <w:rPr>
          <w:rFonts w:eastAsia="TimesNewRomanPSMT"/>
          <w:sz w:val="26"/>
          <w:szCs w:val="26"/>
        </w:rPr>
        <w:t xml:space="preserve">езентациями и печатным материалом к каждому уроку </w:t>
      </w:r>
      <w:proofErr w:type="spellStart"/>
      <w:r w:rsidRPr="00573C40">
        <w:rPr>
          <w:rFonts w:eastAsia="TimesNewRomanPSMT"/>
          <w:sz w:val="26"/>
          <w:szCs w:val="26"/>
        </w:rPr>
        <w:t>надпредметного</w:t>
      </w:r>
      <w:proofErr w:type="spellEnd"/>
      <w:r w:rsidRPr="00573C40">
        <w:rPr>
          <w:rFonts w:eastAsia="TimesNewRomanPSMT"/>
          <w:sz w:val="26"/>
          <w:szCs w:val="26"/>
        </w:rPr>
        <w:t xml:space="preserve"> курса «Мир деятельности», 1 класс. </w:t>
      </w:r>
    </w:p>
    <w:p w:rsidR="009134A7" w:rsidRPr="00573C40" w:rsidRDefault="009134A7" w:rsidP="009134A7">
      <w:pPr>
        <w:autoSpaceDE w:val="0"/>
        <w:autoSpaceDN w:val="0"/>
        <w:adjustRightInd w:val="0"/>
        <w:jc w:val="both"/>
        <w:rPr>
          <w:rFonts w:eastAsia="TimesNewRomanPS-BoldMT"/>
          <w:b/>
          <w:bCs/>
          <w:sz w:val="26"/>
          <w:szCs w:val="26"/>
        </w:rPr>
      </w:pPr>
      <w:r w:rsidRPr="00573C40">
        <w:rPr>
          <w:rFonts w:eastAsia="TimesNewRomanPS-BoldMT"/>
          <w:b/>
          <w:bCs/>
          <w:sz w:val="26"/>
          <w:szCs w:val="26"/>
        </w:rPr>
        <w:t xml:space="preserve">1 класс- </w:t>
      </w:r>
      <w:r w:rsidRPr="00573C40">
        <w:rPr>
          <w:rFonts w:eastAsia="TimesNewRomanPS-ItalicMT"/>
          <w:i/>
          <w:iCs/>
          <w:sz w:val="26"/>
          <w:szCs w:val="26"/>
        </w:rPr>
        <w:t xml:space="preserve">1 ч в неделю, всего 32 часа, </w:t>
      </w:r>
      <w:r w:rsidRPr="00573C40">
        <w:rPr>
          <w:rFonts w:eastAsia="TimesNewRomanPS-ItalicMT"/>
          <w:b/>
          <w:iCs/>
          <w:sz w:val="26"/>
          <w:szCs w:val="26"/>
        </w:rPr>
        <w:t>2 – 4</w:t>
      </w:r>
      <w:r w:rsidRPr="00573C40">
        <w:rPr>
          <w:rFonts w:eastAsia="TimesNewRomanPS-ItalicMT"/>
          <w:i/>
          <w:iCs/>
          <w:sz w:val="26"/>
          <w:szCs w:val="26"/>
        </w:rPr>
        <w:t xml:space="preserve"> </w:t>
      </w:r>
      <w:r w:rsidRPr="00573C40">
        <w:rPr>
          <w:rFonts w:eastAsia="TimesNewRomanPS-ItalicMT"/>
          <w:b/>
          <w:iCs/>
          <w:sz w:val="26"/>
          <w:szCs w:val="26"/>
        </w:rPr>
        <w:t xml:space="preserve">класс </w:t>
      </w:r>
      <w:r w:rsidRPr="00573C40">
        <w:rPr>
          <w:rFonts w:eastAsia="TimesNewRomanPS-ItalicMT"/>
          <w:i/>
          <w:iCs/>
          <w:sz w:val="26"/>
          <w:szCs w:val="26"/>
        </w:rPr>
        <w:t>1 час в неделю по 34 часа в год. Итого за курс обучения 135 часов.</w:t>
      </w:r>
    </w:p>
    <w:p w:rsidR="009134A7" w:rsidRPr="00573C40" w:rsidRDefault="009134A7" w:rsidP="009134A7">
      <w:pPr>
        <w:shd w:val="clear" w:color="auto" w:fill="FFFFFF"/>
        <w:jc w:val="both"/>
        <w:rPr>
          <w:b/>
          <w:sz w:val="26"/>
          <w:szCs w:val="26"/>
        </w:rPr>
      </w:pPr>
      <w:r w:rsidRPr="00573C40">
        <w:rPr>
          <w:b/>
          <w:noProof/>
          <w:sz w:val="26"/>
          <w:szCs w:val="26"/>
        </w:rPr>
        <w:t>Минимум содержания образования по разделам</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Курс «Мир деятельности» состоит из четырех параллельно развивающихся содержательно-методических линий.</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I. </w:t>
      </w:r>
      <w:proofErr w:type="gramStart"/>
      <w:r w:rsidRPr="00573C40">
        <w:rPr>
          <w:rFonts w:eastAsia="TimesNewRomanPS-BoldItalicMT"/>
          <w:b/>
          <w:bCs/>
          <w:i/>
          <w:iCs/>
          <w:sz w:val="26"/>
          <w:szCs w:val="26"/>
        </w:rPr>
        <w:t>Организационно-рефлексивная</w:t>
      </w:r>
      <w:r w:rsidRPr="00573C40">
        <w:rPr>
          <w:rFonts w:eastAsia="TimesNewRomanPS-BoldMT"/>
          <w:b/>
          <w:bCs/>
          <w:sz w:val="26"/>
          <w:szCs w:val="26"/>
        </w:rPr>
        <w:t xml:space="preserve">: </w:t>
      </w:r>
      <w:r w:rsidRPr="00573C40">
        <w:rPr>
          <w:rFonts w:eastAsia="TimesNewRomanPSMT"/>
          <w:sz w:val="26"/>
          <w:szCs w:val="26"/>
        </w:rPr>
        <w:t xml:space="preserve">формирование в достаточной полноте регулятивных УУД, предусмотренных ФГОС, и </w:t>
      </w:r>
      <w:r w:rsidRPr="00573C40">
        <w:rPr>
          <w:rFonts w:eastAsia="TimesNewRomanPS-ItalicMT"/>
          <w:i/>
          <w:iCs/>
          <w:sz w:val="26"/>
          <w:szCs w:val="26"/>
        </w:rPr>
        <w:t xml:space="preserve">умения учиться </w:t>
      </w:r>
      <w:r w:rsidRPr="00573C40">
        <w:rPr>
          <w:rFonts w:eastAsia="TimesNewRomanPSMT"/>
          <w:sz w:val="26"/>
          <w:szCs w:val="26"/>
        </w:rPr>
        <w:t>в целом (мотивация к учебной деятельности, умение выполнять пробное учебное действие, фиксировать затруднение в учебной деятельности, выявлять его причину, ставить цель, составлять план действий, осуществлять выбор способов и средств достижения цели, реализовывать проект, проводить самоконтроль и самооценку собственных учебных действий, коррекцию ошибок и т.д.).</w:t>
      </w:r>
      <w:proofErr w:type="gramEnd"/>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II. </w:t>
      </w:r>
      <w:proofErr w:type="gramStart"/>
      <w:r w:rsidRPr="00573C40">
        <w:rPr>
          <w:rFonts w:eastAsia="TimesNewRomanPS-BoldItalicMT"/>
          <w:b/>
          <w:bCs/>
          <w:i/>
          <w:iCs/>
          <w:sz w:val="26"/>
          <w:szCs w:val="26"/>
        </w:rPr>
        <w:t>Коммуникативная</w:t>
      </w:r>
      <w:proofErr w:type="gramEnd"/>
      <w:r w:rsidRPr="00573C40">
        <w:rPr>
          <w:rFonts w:eastAsia="TimesNewRomanPS-BoldMT"/>
          <w:b/>
          <w:bCs/>
          <w:sz w:val="26"/>
          <w:szCs w:val="26"/>
        </w:rPr>
        <w:t xml:space="preserve">: </w:t>
      </w:r>
      <w:r w:rsidRPr="00573C40">
        <w:rPr>
          <w:rFonts w:eastAsia="TimesNewRomanPSMT"/>
          <w:sz w:val="26"/>
          <w:szCs w:val="26"/>
        </w:rPr>
        <w:t xml:space="preserve">формирование норм поведения в классе, норм общения, норм коммуникативного взаимодействия, волевая </w:t>
      </w:r>
      <w:proofErr w:type="spellStart"/>
      <w:r w:rsidRPr="00573C40">
        <w:rPr>
          <w:rFonts w:eastAsia="TimesNewRomanPSMT"/>
          <w:sz w:val="26"/>
          <w:szCs w:val="26"/>
        </w:rPr>
        <w:t>саморегуляция</w:t>
      </w:r>
      <w:proofErr w:type="spellEnd"/>
      <w:r w:rsidRPr="00573C40">
        <w:rPr>
          <w:rFonts w:eastAsia="TimesNewRomanPSMT"/>
          <w:sz w:val="26"/>
          <w:szCs w:val="26"/>
        </w:rPr>
        <w:t xml:space="preserve"> и т. д.</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III. </w:t>
      </w:r>
      <w:r w:rsidRPr="00573C40">
        <w:rPr>
          <w:rFonts w:eastAsia="TimesNewRomanPS-BoldItalicMT"/>
          <w:b/>
          <w:bCs/>
          <w:i/>
          <w:iCs/>
          <w:sz w:val="26"/>
          <w:szCs w:val="26"/>
        </w:rPr>
        <w:t>Познавательная</w:t>
      </w:r>
      <w:r w:rsidRPr="00573C40">
        <w:rPr>
          <w:rFonts w:eastAsia="TimesNewRomanPS-BoldMT"/>
          <w:b/>
          <w:bCs/>
          <w:sz w:val="26"/>
          <w:szCs w:val="26"/>
        </w:rPr>
        <w:t xml:space="preserve">: </w:t>
      </w:r>
      <w:r w:rsidRPr="00573C40">
        <w:rPr>
          <w:rFonts w:eastAsia="TimesNewRomanPSMT"/>
          <w:sz w:val="26"/>
          <w:szCs w:val="26"/>
        </w:rPr>
        <w:t>организация саморазвития познавательных процессов, знакомство с методами и средствами познания, методами работы с информацией и т.д.</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BoldMT"/>
          <w:b/>
          <w:bCs/>
          <w:sz w:val="26"/>
          <w:szCs w:val="26"/>
        </w:rPr>
        <w:t xml:space="preserve">IV. </w:t>
      </w:r>
      <w:proofErr w:type="gramStart"/>
      <w:r w:rsidRPr="00573C40">
        <w:rPr>
          <w:rFonts w:eastAsia="TimesNewRomanPS-BoldItalicMT"/>
          <w:b/>
          <w:bCs/>
          <w:i/>
          <w:iCs/>
          <w:sz w:val="26"/>
          <w:szCs w:val="26"/>
        </w:rPr>
        <w:t>Ценностная</w:t>
      </w:r>
      <w:proofErr w:type="gramEnd"/>
      <w:r w:rsidRPr="00573C40">
        <w:rPr>
          <w:rFonts w:eastAsia="TimesNewRomanPS-BoldMT"/>
          <w:b/>
          <w:bCs/>
          <w:sz w:val="26"/>
          <w:szCs w:val="26"/>
        </w:rPr>
        <w:t xml:space="preserve">: </w:t>
      </w:r>
      <w:r w:rsidRPr="00573C40">
        <w:rPr>
          <w:rFonts w:eastAsia="TimesNewRomanPSMT"/>
          <w:sz w:val="26"/>
          <w:szCs w:val="26"/>
        </w:rPr>
        <w:t xml:space="preserve">формирование нравственно-этических норм, ценностных ориентиров, норм самовоспитания, </w:t>
      </w:r>
      <w:proofErr w:type="spellStart"/>
      <w:r w:rsidRPr="00573C40">
        <w:rPr>
          <w:rFonts w:eastAsia="TimesNewRomanPSMT"/>
          <w:sz w:val="26"/>
          <w:szCs w:val="26"/>
        </w:rPr>
        <w:t>здоровьесбережения</w:t>
      </w:r>
      <w:proofErr w:type="spellEnd"/>
      <w:r w:rsidRPr="00573C40">
        <w:rPr>
          <w:rFonts w:eastAsia="TimesNewRomanPSMT"/>
          <w:sz w:val="26"/>
          <w:szCs w:val="26"/>
        </w:rPr>
        <w:t>.</w:t>
      </w:r>
    </w:p>
    <w:p w:rsidR="009134A7" w:rsidRPr="00573C40" w:rsidRDefault="009134A7" w:rsidP="009134A7">
      <w:pPr>
        <w:keepNext/>
        <w:tabs>
          <w:tab w:val="num" w:pos="0"/>
          <w:tab w:val="left" w:pos="5560"/>
        </w:tabs>
        <w:jc w:val="both"/>
        <w:outlineLvl w:val="3"/>
        <w:rPr>
          <w:b/>
          <w:bCs/>
          <w:sz w:val="26"/>
          <w:szCs w:val="26"/>
        </w:rPr>
      </w:pPr>
      <w:r w:rsidRPr="00573C40">
        <w:rPr>
          <w:b/>
          <w:bCs/>
          <w:sz w:val="26"/>
          <w:szCs w:val="26"/>
        </w:rPr>
        <w:t xml:space="preserve">Критерии оценки </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Курс «Мир деятельности» не входит в число обязательных учебных дисциплин, поэтому учитель может применять собственные критерии и способы оценивания. Однако важно помнить, что основной целью оценки в рамках данного курса является </w:t>
      </w:r>
      <w:r w:rsidRPr="00573C40">
        <w:rPr>
          <w:rFonts w:eastAsia="TimesNewRomanPS-BoldMT"/>
          <w:b/>
          <w:bCs/>
          <w:sz w:val="26"/>
          <w:szCs w:val="26"/>
        </w:rPr>
        <w:t xml:space="preserve">формирование положительной познавательной мотивации </w:t>
      </w:r>
      <w:r w:rsidRPr="00573C40">
        <w:rPr>
          <w:rFonts w:eastAsia="TimesNewRomanPSMT"/>
          <w:sz w:val="26"/>
          <w:szCs w:val="26"/>
        </w:rPr>
        <w:t>учащихся. Поэтому обязательными является выполнение перечисленных ниже требований.</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1) </w:t>
      </w:r>
      <w:r w:rsidRPr="00573C40">
        <w:rPr>
          <w:rFonts w:eastAsia="TimesNewRomanPS-ItalicMT"/>
          <w:i/>
          <w:iCs/>
          <w:sz w:val="26"/>
          <w:szCs w:val="26"/>
        </w:rPr>
        <w:t xml:space="preserve">Оцениваются только достижения, </w:t>
      </w:r>
      <w:r w:rsidRPr="00573C40">
        <w:rPr>
          <w:rFonts w:eastAsia="TimesNewRomanPSMT"/>
          <w:sz w:val="26"/>
          <w:szCs w:val="26"/>
        </w:rPr>
        <w:t>отрицательные оценки исключены.</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2) Основным </w:t>
      </w:r>
      <w:r w:rsidRPr="00573C40">
        <w:rPr>
          <w:rFonts w:eastAsia="TimesNewRomanPS-ItalicMT"/>
          <w:i/>
          <w:iCs/>
          <w:sz w:val="26"/>
          <w:szCs w:val="26"/>
        </w:rPr>
        <w:t xml:space="preserve">критерием оценки является учебный труд </w:t>
      </w:r>
      <w:r w:rsidRPr="00573C40">
        <w:rPr>
          <w:rFonts w:eastAsia="TimesNewRomanPSMT"/>
          <w:sz w:val="26"/>
          <w:szCs w:val="26"/>
        </w:rPr>
        <w:t>ученика, вложенные им усилия и положительная динамика результатов относительно себя.</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3) </w:t>
      </w:r>
      <w:r w:rsidRPr="00573C40">
        <w:rPr>
          <w:rFonts w:eastAsia="TimesNewRomanPS-ItalicMT"/>
          <w:i/>
          <w:iCs/>
          <w:sz w:val="26"/>
          <w:szCs w:val="26"/>
        </w:rPr>
        <w:t xml:space="preserve">Качества личности детей не оцениваются, </w:t>
      </w:r>
      <w:r w:rsidRPr="00573C40">
        <w:rPr>
          <w:rFonts w:eastAsia="TimesNewRomanPSMT"/>
          <w:sz w:val="26"/>
          <w:szCs w:val="26"/>
        </w:rPr>
        <w:t>по результатам соответствующих тестов и анкет никакие оценки не выставляются.</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4) Основной акцент в системе оценивания должен быть сделан на </w:t>
      </w:r>
      <w:r w:rsidRPr="00573C40">
        <w:rPr>
          <w:rFonts w:eastAsia="TimesNewRomanPS-ItalicMT"/>
          <w:i/>
          <w:iCs/>
          <w:sz w:val="26"/>
          <w:szCs w:val="26"/>
        </w:rPr>
        <w:t>самооценке детьми своих достижений</w:t>
      </w:r>
      <w:r w:rsidRPr="00573C40">
        <w:rPr>
          <w:rFonts w:eastAsia="TimesNewRomanPSMT"/>
          <w:sz w:val="26"/>
          <w:szCs w:val="26"/>
        </w:rPr>
        <w:t xml:space="preserve">: ежедневно по изучаемой теме с помощью «Копилки достижений» и один раз в неделю на основании полученных результатов – на «Лесенке успеха» </w:t>
      </w:r>
      <w:proofErr w:type="gramStart"/>
      <w:r w:rsidRPr="00573C40">
        <w:rPr>
          <w:rFonts w:eastAsia="TimesNewRomanPSMT"/>
          <w:sz w:val="26"/>
          <w:szCs w:val="26"/>
        </w:rPr>
        <w:t>в</w:t>
      </w:r>
      <w:proofErr w:type="gramEnd"/>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учебном </w:t>
      </w:r>
      <w:proofErr w:type="gramStart"/>
      <w:r w:rsidRPr="00573C40">
        <w:rPr>
          <w:rFonts w:eastAsia="TimesNewRomanPSMT"/>
          <w:sz w:val="26"/>
          <w:szCs w:val="26"/>
        </w:rPr>
        <w:t>пособии</w:t>
      </w:r>
      <w:proofErr w:type="gramEnd"/>
      <w:r w:rsidRPr="00573C40">
        <w:rPr>
          <w:rFonts w:eastAsia="TimesNewRomanPSMT"/>
          <w:sz w:val="26"/>
          <w:szCs w:val="26"/>
        </w:rPr>
        <w:t>.</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 xml:space="preserve">Текущий контроль осуществляется в течение всего учебного </w:t>
      </w:r>
      <w:proofErr w:type="gramStart"/>
      <w:r w:rsidRPr="00573C40">
        <w:rPr>
          <w:rFonts w:eastAsia="TimesNewRomanPSMT"/>
          <w:sz w:val="26"/>
          <w:szCs w:val="26"/>
        </w:rPr>
        <w:t>года</w:t>
      </w:r>
      <w:proofErr w:type="gramEnd"/>
      <w:r w:rsidRPr="00573C40">
        <w:rPr>
          <w:rFonts w:eastAsia="TimesNewRomanPSMT"/>
          <w:sz w:val="26"/>
          <w:szCs w:val="26"/>
        </w:rPr>
        <w:t xml:space="preserve"> как в ходе проведения обычных уроков, так и в рамках курса</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«Мир деятельности», а итоговый − на уроках по курсу «Мир деятельности». Результатом контроля (текущего и итогового)</w:t>
      </w:r>
    </w:p>
    <w:p w:rsidR="009134A7" w:rsidRPr="00573C40" w:rsidRDefault="009134A7" w:rsidP="009134A7">
      <w:pPr>
        <w:autoSpaceDE w:val="0"/>
        <w:autoSpaceDN w:val="0"/>
        <w:adjustRightInd w:val="0"/>
        <w:jc w:val="both"/>
        <w:rPr>
          <w:rFonts w:eastAsia="TimesNewRomanPSMT"/>
          <w:sz w:val="26"/>
          <w:szCs w:val="26"/>
        </w:rPr>
      </w:pPr>
      <w:r w:rsidRPr="00573C40">
        <w:rPr>
          <w:rFonts w:eastAsia="TimesNewRomanPSMT"/>
          <w:sz w:val="26"/>
          <w:szCs w:val="26"/>
        </w:rPr>
        <w:t>должно быть, создание ситуации успеха для каждого ученика в самосовершенствовании личности.</w:t>
      </w:r>
    </w:p>
    <w:p w:rsidR="009134A7" w:rsidRPr="00573C40" w:rsidRDefault="009134A7" w:rsidP="009134A7">
      <w:pPr>
        <w:autoSpaceDE w:val="0"/>
        <w:autoSpaceDN w:val="0"/>
        <w:adjustRightInd w:val="0"/>
        <w:ind w:firstLine="720"/>
        <w:jc w:val="both"/>
        <w:rPr>
          <w:b/>
          <w:bCs/>
          <w:caps/>
          <w:color w:val="000000"/>
          <w:sz w:val="26"/>
          <w:szCs w:val="26"/>
        </w:rPr>
      </w:pPr>
    </w:p>
    <w:p w:rsidR="009134A7" w:rsidRPr="000B7FBD" w:rsidRDefault="009134A7" w:rsidP="009134A7">
      <w:pPr>
        <w:autoSpaceDE w:val="0"/>
        <w:autoSpaceDN w:val="0"/>
        <w:adjustRightInd w:val="0"/>
        <w:jc w:val="center"/>
        <w:rPr>
          <w:b/>
          <w:bCs/>
          <w:caps/>
          <w:color w:val="000000"/>
        </w:rPr>
      </w:pPr>
      <w:r>
        <w:rPr>
          <w:b/>
          <w:bCs/>
          <w:caps/>
          <w:color w:val="000000"/>
        </w:rPr>
        <w:t>Планируемые результаты освоения курса</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основную цель и результат учебной деятельности, ее два основных шага.</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основные функции ученика и учителя на уроке.</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основные правила общения, </w:t>
      </w:r>
      <w:r w:rsidRPr="00573C40">
        <w:rPr>
          <w:rFonts w:eastAsia="Calibri"/>
          <w:i/>
          <w:iCs/>
          <w:sz w:val="26"/>
          <w:szCs w:val="26"/>
        </w:rPr>
        <w:t xml:space="preserve">уметь </w:t>
      </w:r>
      <w:r w:rsidRPr="00573C40">
        <w:rPr>
          <w:rFonts w:eastAsia="Calibri"/>
          <w:sz w:val="26"/>
          <w:szCs w:val="26"/>
        </w:rPr>
        <w:t>их применять.</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правила поведения на уроке, </w:t>
      </w:r>
      <w:r w:rsidRPr="00573C40">
        <w:rPr>
          <w:rFonts w:eastAsia="Calibri"/>
          <w:i/>
          <w:iCs/>
          <w:sz w:val="26"/>
          <w:szCs w:val="26"/>
        </w:rPr>
        <w:t xml:space="preserve">уметь </w:t>
      </w:r>
      <w:r w:rsidRPr="00573C40">
        <w:rPr>
          <w:rFonts w:eastAsia="Calibri"/>
          <w:sz w:val="26"/>
          <w:szCs w:val="26"/>
        </w:rPr>
        <w:t>их применять.</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правила выполнения домашней работы, </w:t>
      </w:r>
      <w:r w:rsidRPr="00573C40">
        <w:rPr>
          <w:rFonts w:eastAsia="Calibri"/>
          <w:i/>
          <w:iCs/>
          <w:sz w:val="26"/>
          <w:szCs w:val="26"/>
        </w:rPr>
        <w:t xml:space="preserve">уметь </w:t>
      </w:r>
      <w:r w:rsidRPr="00573C40">
        <w:rPr>
          <w:rFonts w:eastAsia="Calibri"/>
          <w:sz w:val="26"/>
          <w:szCs w:val="26"/>
        </w:rPr>
        <w:t>их применять.</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осознанно осуществлять пробное учебное действие.</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грамотно фиксировать свои индивидуальные затруднения по результатам выполнения «пробного» действия.</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 xml:space="preserve">формулировать причины затруднений как свои конкретные проблемы (отсутствие </w:t>
      </w:r>
      <w:r w:rsidRPr="00573C40">
        <w:rPr>
          <w:rFonts w:eastAsia="Calibri"/>
          <w:i/>
          <w:iCs/>
          <w:sz w:val="26"/>
          <w:szCs w:val="26"/>
        </w:rPr>
        <w:t xml:space="preserve">у меня </w:t>
      </w:r>
      <w:r w:rsidRPr="00573C40">
        <w:rPr>
          <w:rFonts w:eastAsia="Calibri"/>
          <w:sz w:val="26"/>
          <w:szCs w:val="26"/>
        </w:rPr>
        <w:t>определенных знаний, умений).</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формулировать цели предстоящих учебных действий, исходя из содержания выявленных проблем.</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на этапе построения нового способа действий использовать изученные ранее знания для выдвижения собственных гипотез.</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Уметь </w:t>
      </w:r>
      <w:r w:rsidRPr="00573C40">
        <w:rPr>
          <w:rFonts w:eastAsia="Calibri"/>
          <w:sz w:val="26"/>
          <w:szCs w:val="26"/>
        </w:rPr>
        <w:t>самостоятельно проверять свою работу по образцу.</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алгоритм исправления ошибок (1 класс), </w:t>
      </w:r>
      <w:r w:rsidRPr="00573C40">
        <w:rPr>
          <w:rFonts w:eastAsia="Calibri"/>
          <w:i/>
          <w:iCs/>
          <w:sz w:val="26"/>
          <w:szCs w:val="26"/>
        </w:rPr>
        <w:t xml:space="preserve">уметь </w:t>
      </w:r>
      <w:r w:rsidRPr="00573C40">
        <w:rPr>
          <w:rFonts w:eastAsia="Calibri"/>
          <w:sz w:val="26"/>
          <w:szCs w:val="26"/>
        </w:rPr>
        <w:t>его применять.</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последовательность из 10 шагов учебной деятельности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постановка цели; построение нового способа действий; усвоение нового знания; самоконтроль усвоения нового знания), приобрести </w:t>
      </w:r>
      <w:r w:rsidRPr="00573C40">
        <w:rPr>
          <w:rFonts w:eastAsia="Calibri"/>
          <w:i/>
          <w:iCs/>
          <w:sz w:val="26"/>
          <w:szCs w:val="26"/>
        </w:rPr>
        <w:t xml:space="preserve">опыт </w:t>
      </w:r>
      <w:r w:rsidRPr="00573C40">
        <w:rPr>
          <w:rFonts w:eastAsia="Calibri"/>
          <w:sz w:val="26"/>
          <w:szCs w:val="26"/>
        </w:rPr>
        <w:t>их прохождения.</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правила работы в паре и в группе (1 класс), </w:t>
      </w:r>
      <w:r w:rsidRPr="00573C40">
        <w:rPr>
          <w:rFonts w:eastAsia="Calibri"/>
          <w:i/>
          <w:iCs/>
          <w:sz w:val="26"/>
          <w:szCs w:val="26"/>
        </w:rPr>
        <w:t xml:space="preserve">уметь </w:t>
      </w:r>
      <w:r w:rsidRPr="00573C40">
        <w:rPr>
          <w:rFonts w:eastAsia="Calibri"/>
          <w:sz w:val="26"/>
          <w:szCs w:val="26"/>
        </w:rPr>
        <w:t>их применять.</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правила поведения «автора» и «понимающего» в совместной работе, приобрести </w:t>
      </w:r>
      <w:r w:rsidRPr="00573C40">
        <w:rPr>
          <w:rFonts w:eastAsia="Calibri"/>
          <w:i/>
          <w:iCs/>
          <w:sz w:val="26"/>
          <w:szCs w:val="26"/>
        </w:rPr>
        <w:t xml:space="preserve">опыт </w:t>
      </w:r>
      <w:r w:rsidRPr="00573C40">
        <w:rPr>
          <w:rFonts w:eastAsia="Calibri"/>
          <w:sz w:val="26"/>
          <w:szCs w:val="26"/>
        </w:rPr>
        <w:t>их применения.</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правила культурного выражения своих эмоций в совместной работе, приобрести </w:t>
      </w:r>
      <w:r w:rsidRPr="00573C40">
        <w:rPr>
          <w:rFonts w:eastAsia="Calibri"/>
          <w:i/>
          <w:iCs/>
          <w:sz w:val="26"/>
          <w:szCs w:val="26"/>
        </w:rPr>
        <w:t xml:space="preserve">опыт </w:t>
      </w:r>
      <w:r w:rsidRPr="00573C40">
        <w:rPr>
          <w:rFonts w:eastAsia="Calibri"/>
          <w:sz w:val="26"/>
          <w:szCs w:val="26"/>
        </w:rPr>
        <w:t>их применения.</w:t>
      </w:r>
    </w:p>
    <w:p w:rsidR="009134A7" w:rsidRPr="00573C40" w:rsidRDefault="009134A7" w:rsidP="009134A7">
      <w:pPr>
        <w:contextualSpacing/>
        <w:jc w:val="both"/>
        <w:rPr>
          <w:rFonts w:eastAsia="Calibri"/>
          <w:sz w:val="26"/>
          <w:szCs w:val="26"/>
        </w:rPr>
      </w:pPr>
      <w:r w:rsidRPr="00573C40">
        <w:rPr>
          <w:rFonts w:eastAsia="Calibri"/>
          <w:i/>
          <w:iCs/>
          <w:sz w:val="26"/>
          <w:szCs w:val="26"/>
        </w:rPr>
        <w:t xml:space="preserve">Знать </w:t>
      </w:r>
      <w:r w:rsidRPr="00573C40">
        <w:rPr>
          <w:rFonts w:eastAsia="Calibri"/>
          <w:sz w:val="26"/>
          <w:szCs w:val="26"/>
        </w:rPr>
        <w:t xml:space="preserve">и </w:t>
      </w:r>
      <w:r w:rsidRPr="00573C40">
        <w:rPr>
          <w:rFonts w:eastAsia="Calibri"/>
          <w:i/>
          <w:iCs/>
          <w:sz w:val="26"/>
          <w:szCs w:val="26"/>
        </w:rPr>
        <w:t xml:space="preserve">принять </w:t>
      </w:r>
      <w:r w:rsidRPr="00573C40">
        <w:rPr>
          <w:rFonts w:eastAsia="Calibri"/>
          <w:sz w:val="26"/>
          <w:szCs w:val="26"/>
        </w:rPr>
        <w:t xml:space="preserve">на личностном уровне ценностную диаграмму (1 класс), приобрести </w:t>
      </w:r>
      <w:r w:rsidRPr="00573C40">
        <w:rPr>
          <w:rFonts w:eastAsia="Calibri"/>
          <w:i/>
          <w:iCs/>
          <w:sz w:val="26"/>
          <w:szCs w:val="26"/>
        </w:rPr>
        <w:t xml:space="preserve">опыт </w:t>
      </w:r>
      <w:r w:rsidRPr="00573C40">
        <w:rPr>
          <w:rFonts w:eastAsia="Calibri"/>
          <w:sz w:val="26"/>
          <w:szCs w:val="26"/>
        </w:rPr>
        <w:t>определения истинных и ложных ценностей.</w:t>
      </w:r>
    </w:p>
    <w:p w:rsidR="009134A7" w:rsidRPr="00573C40" w:rsidRDefault="009134A7" w:rsidP="009134A7">
      <w:pPr>
        <w:contextualSpacing/>
        <w:jc w:val="both"/>
        <w:rPr>
          <w:rFonts w:eastAsia="Calibri"/>
          <w:b/>
          <w:sz w:val="26"/>
          <w:szCs w:val="26"/>
        </w:rPr>
      </w:pPr>
      <w:r w:rsidRPr="00573C40">
        <w:rPr>
          <w:rFonts w:eastAsia="Calibri"/>
          <w:b/>
          <w:sz w:val="26"/>
          <w:szCs w:val="26"/>
        </w:rPr>
        <w:t>2 класс</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различать знания и умения.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12 шагов учебной деятельности, уметь при введении нового знания осознанно их проходить под руководством учителя (повторение необходимого; итог повторения; пробное учебное действие; фиксирование своего затруднения; переход к обдумыванию; выявление причины своего затруднения; постановка цели; построение нового способа действий; усвоение нового знания; самоконтроль). Приобрести опыт самооценки собственной учебной деятельности под руководством учителя. </w:t>
      </w:r>
    </w:p>
    <w:p w:rsidR="009134A7" w:rsidRPr="00573C40" w:rsidRDefault="009134A7" w:rsidP="009134A7">
      <w:pPr>
        <w:contextualSpacing/>
        <w:jc w:val="both"/>
        <w:rPr>
          <w:rFonts w:eastAsia="Calibri"/>
          <w:sz w:val="26"/>
          <w:szCs w:val="26"/>
        </w:rPr>
      </w:pPr>
      <w:r w:rsidRPr="00573C40">
        <w:rPr>
          <w:rFonts w:eastAsia="Calibri"/>
          <w:sz w:val="26"/>
          <w:szCs w:val="26"/>
        </w:rPr>
        <w:t>Знать структуру коррекционной деятельности и уметь ее осуществлять и приобрести опыт самооценки под руководством учителя.</w:t>
      </w:r>
    </w:p>
    <w:p w:rsidR="009134A7" w:rsidRPr="00573C40" w:rsidRDefault="009134A7" w:rsidP="009134A7">
      <w:pPr>
        <w:contextualSpacing/>
        <w:jc w:val="both"/>
        <w:rPr>
          <w:rFonts w:eastAsia="Calibri"/>
          <w:sz w:val="26"/>
          <w:szCs w:val="26"/>
        </w:rPr>
      </w:pPr>
      <w:r w:rsidRPr="00573C40">
        <w:rPr>
          <w:rFonts w:eastAsia="Calibri"/>
          <w:sz w:val="26"/>
          <w:szCs w:val="26"/>
        </w:rPr>
        <w:lastRenderedPageBreak/>
        <w:t xml:space="preserve">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воспроизводить свои реальные учебные действия при решении учебных задач и определять место затруднения (то есть место отклонения от правильного способа).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выявлять причину собственных затруднений в выполнении учебных действий.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формулировать цель предстоящих коррекционных действий, исходя из содержания выявленных проблем.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алгоритм исправления ошибок (2 класс), уметь его применять.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осуществлять коррекцию собственных учебных действий на основе алгоритма исправления ошибок.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выполнять самоконтроль правильности учебных действий, в выполнении которых были зафиксированы затруднения.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правила взаимодействия с учителем, уметь их применять.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простейшие культурные правила управления своими эмоциями, мимикой и жестами в ходе общения, приобрести опыт их применения.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правила поведения «критика» в совместной работе, приобрести опыт их применения.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основные стили общения, приобрести опыт их осознанного выбора.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простейшие культурные правила не конфликтного поведения, приобрести опыт их применения.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основные приемы совершенствования внимания, памяти, речи, приобрести опыт их применения.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алгоритмы анализа, сравнения, обобщения, уметь их применять.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Уметь по результатам наблюдений обнаруживать и выражать в речи свойства объектов, происходящие с ними изменения, сравнивать объекты, выявлять признаки сходства и отличия (ответ на вопросы «Чем похожи?», «Чем не похожи?»), выделять общие признаки и объединять предметы в группы по общему признаку. </w:t>
      </w:r>
    </w:p>
    <w:p w:rsidR="009134A7" w:rsidRPr="00573C40" w:rsidRDefault="009134A7" w:rsidP="009134A7">
      <w:pPr>
        <w:contextualSpacing/>
        <w:jc w:val="both"/>
        <w:rPr>
          <w:rFonts w:eastAsia="Calibri"/>
          <w:sz w:val="26"/>
          <w:szCs w:val="26"/>
        </w:rPr>
      </w:pPr>
      <w:r w:rsidRPr="00573C40">
        <w:rPr>
          <w:rFonts w:eastAsia="Calibri"/>
          <w:sz w:val="26"/>
          <w:szCs w:val="26"/>
        </w:rPr>
        <w:t xml:space="preserve">Знать и принять на личностном уровне ценностную диаграмму (2 класс), сформировать отношение к умению учиться как личностной ценности, основе личного успеха в созидании истинных материальных и духовных ценностей. </w:t>
      </w:r>
    </w:p>
    <w:p w:rsidR="009134A7" w:rsidRPr="00573C40" w:rsidRDefault="009134A7" w:rsidP="009134A7">
      <w:pPr>
        <w:contextualSpacing/>
        <w:jc w:val="both"/>
        <w:rPr>
          <w:rFonts w:eastAsia="Calibri"/>
          <w:b/>
          <w:sz w:val="26"/>
          <w:szCs w:val="26"/>
        </w:rPr>
      </w:pPr>
      <w:r w:rsidRPr="00573C40">
        <w:rPr>
          <w:rFonts w:eastAsia="Calibri"/>
          <w:b/>
          <w:sz w:val="26"/>
          <w:szCs w:val="26"/>
        </w:rPr>
        <w:t>3 класс</w:t>
      </w:r>
    </w:p>
    <w:p w:rsidR="009134A7" w:rsidRPr="00573C40" w:rsidRDefault="009134A7" w:rsidP="009134A7">
      <w:pPr>
        <w:jc w:val="both"/>
        <w:outlineLvl w:val="1"/>
        <w:rPr>
          <w:b/>
          <w:bCs/>
          <w:color w:val="000000"/>
          <w:sz w:val="26"/>
          <w:szCs w:val="26"/>
          <w:u w:val="single"/>
          <w:shd w:val="clear" w:color="auto" w:fill="FFFFFF"/>
        </w:rPr>
      </w:pPr>
      <w:r w:rsidRPr="00573C40">
        <w:rPr>
          <w:color w:val="000000"/>
          <w:sz w:val="26"/>
          <w:szCs w:val="26"/>
        </w:rPr>
        <w:t>Знать 12 шагов учебной деятельности, уметь под руководством учителя при введении нового знания их осознанно осуществлять и приобрести опыт их самооценки.</w:t>
      </w:r>
    </w:p>
    <w:p w:rsidR="009134A7" w:rsidRPr="00573C40" w:rsidRDefault="009134A7" w:rsidP="009134A7">
      <w:pPr>
        <w:jc w:val="both"/>
        <w:outlineLvl w:val="1"/>
        <w:rPr>
          <w:b/>
          <w:bCs/>
          <w:color w:val="000000"/>
          <w:sz w:val="26"/>
          <w:szCs w:val="26"/>
          <w:u w:val="single"/>
          <w:shd w:val="clear" w:color="auto" w:fill="FFFFFF"/>
        </w:rPr>
      </w:pPr>
      <w:r w:rsidRPr="00573C40">
        <w:rPr>
          <w:color w:val="000000"/>
          <w:sz w:val="26"/>
          <w:szCs w:val="26"/>
        </w:rPr>
        <w:t>Знать уточненную структуру коррекционной деятельности, уметь под руководством учителя ее осуществлять и приобрести опыт самооценки.</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выявления места затруднения, уметь его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выявления причины затруднения, уметь его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планирования учебных действий, уметь его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виды моделей, уметь использовать их для фиксирования нового знания.</w:t>
      </w:r>
    </w:p>
    <w:p w:rsidR="009134A7" w:rsidRPr="00573C40" w:rsidRDefault="009134A7" w:rsidP="009134A7">
      <w:pPr>
        <w:shd w:val="clear" w:color="auto" w:fill="FFFFFF"/>
        <w:jc w:val="both"/>
        <w:rPr>
          <w:color w:val="000000"/>
          <w:sz w:val="26"/>
          <w:szCs w:val="26"/>
        </w:rPr>
      </w:pPr>
      <w:r w:rsidRPr="00573C40">
        <w:rPr>
          <w:color w:val="000000"/>
          <w:sz w:val="26"/>
          <w:szCs w:val="26"/>
        </w:rPr>
        <w:lastRenderedPageBreak/>
        <w:t>Уметь точно выполнять исполнительские учебные действия по эталону.</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самостоятельного формирования умений, уметь его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самоконтроля исполнительских учебных действий, уметь его применять, приобрести опыт самооценки учебной деятельности.</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простейшие культурные правила общения со сверстниками в школе, уметь их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Знать уточненные правила работы в группе, уметь их применять.</w:t>
      </w:r>
    </w:p>
    <w:p w:rsidR="009134A7" w:rsidRPr="00573C40" w:rsidRDefault="009134A7" w:rsidP="009134A7">
      <w:pPr>
        <w:shd w:val="clear" w:color="auto" w:fill="FFFFFF"/>
        <w:jc w:val="both"/>
        <w:rPr>
          <w:color w:val="000000"/>
          <w:sz w:val="26"/>
          <w:szCs w:val="26"/>
        </w:rPr>
      </w:pPr>
      <w:r w:rsidRPr="00573C40">
        <w:rPr>
          <w:color w:val="000000"/>
          <w:sz w:val="26"/>
          <w:szCs w:val="26"/>
        </w:rPr>
        <w:t xml:space="preserve">Знать правила построения диалога и </w:t>
      </w:r>
      <w:proofErr w:type="spellStart"/>
      <w:r w:rsidRPr="00573C40">
        <w:rPr>
          <w:color w:val="000000"/>
          <w:sz w:val="26"/>
          <w:szCs w:val="26"/>
        </w:rPr>
        <w:t>полиалога</w:t>
      </w:r>
      <w:proofErr w:type="spellEnd"/>
      <w:r w:rsidRPr="00573C40">
        <w:rPr>
          <w:color w:val="000000"/>
          <w:sz w:val="26"/>
          <w:szCs w:val="26"/>
        </w:rPr>
        <w:t>, приобрести опыт их применения.</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правила поведения «организатора» в совместной работе, приобрести опыт их применения.</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простейшие культурные правила выхода из конфликтных ситуаций, приобрести опыт их применения.</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приемы развития мыслительных операций, приобрести опыт их применения.</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алгоритмы синтеза, классификации, вывода по аналогии, уметь их выполнять по результатам наблюдений.</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и принять на личностном уровне ценностную диаграмму класса (3 класс).</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и принять на личностном уровне диаграмму качеств Ученика (3 класс)</w:t>
      </w:r>
    </w:p>
    <w:p w:rsidR="009134A7" w:rsidRPr="00573C40" w:rsidRDefault="009134A7" w:rsidP="009134A7">
      <w:pPr>
        <w:contextualSpacing/>
        <w:jc w:val="both"/>
        <w:rPr>
          <w:rFonts w:eastAsia="Calibri"/>
          <w:b/>
          <w:sz w:val="26"/>
          <w:szCs w:val="26"/>
        </w:rPr>
      </w:pPr>
      <w:r w:rsidRPr="00573C40">
        <w:rPr>
          <w:rFonts w:eastAsia="Calibri"/>
          <w:b/>
          <w:sz w:val="26"/>
          <w:szCs w:val="26"/>
        </w:rPr>
        <w:t>4 класс</w:t>
      </w:r>
    </w:p>
    <w:p w:rsidR="009134A7" w:rsidRPr="00573C40" w:rsidRDefault="009134A7" w:rsidP="009134A7">
      <w:pPr>
        <w:shd w:val="clear" w:color="auto" w:fill="FFFFFF"/>
        <w:jc w:val="both"/>
        <w:rPr>
          <w:color w:val="000000"/>
          <w:sz w:val="26"/>
          <w:szCs w:val="26"/>
        </w:rPr>
      </w:pPr>
      <w:r w:rsidRPr="00573C40">
        <w:rPr>
          <w:color w:val="000000"/>
          <w:sz w:val="26"/>
          <w:szCs w:val="26"/>
        </w:rPr>
        <w:t>Знать 15 шагов учебной деятельности, уметь под руководством учителя при введении нового знания их осознанно осуществлять и выполнять самооценку. </w:t>
      </w:r>
    </w:p>
    <w:p w:rsidR="009134A7" w:rsidRPr="00573C40" w:rsidRDefault="009134A7" w:rsidP="009134A7">
      <w:pPr>
        <w:shd w:val="clear" w:color="auto" w:fill="FFFFFF"/>
        <w:jc w:val="both"/>
        <w:rPr>
          <w:color w:val="000000"/>
          <w:sz w:val="26"/>
          <w:szCs w:val="26"/>
        </w:rPr>
      </w:pPr>
      <w:r w:rsidRPr="00573C40">
        <w:rPr>
          <w:color w:val="000000"/>
          <w:sz w:val="26"/>
          <w:szCs w:val="26"/>
        </w:rPr>
        <w:t>Знать уточненную структуру коррекционной деятельности, уметь под руководством учителя ее осуществлять и выполнять самооценку.</w:t>
      </w:r>
    </w:p>
    <w:p w:rsidR="009134A7" w:rsidRPr="00573C40" w:rsidRDefault="009134A7" w:rsidP="009134A7">
      <w:pPr>
        <w:shd w:val="clear" w:color="auto" w:fill="FFFFFF"/>
        <w:jc w:val="both"/>
        <w:rPr>
          <w:color w:val="000000"/>
          <w:sz w:val="26"/>
          <w:szCs w:val="26"/>
        </w:rPr>
      </w:pPr>
      <w:r w:rsidRPr="00573C40">
        <w:rPr>
          <w:color w:val="000000"/>
          <w:sz w:val="26"/>
          <w:szCs w:val="26"/>
        </w:rPr>
        <w:t>Уметь делать осознанный выбор к учебной деятельности и приобрести положительный опыт личностного самоопределения.</w:t>
      </w:r>
    </w:p>
    <w:p w:rsidR="009134A7" w:rsidRPr="00573C40" w:rsidRDefault="009134A7" w:rsidP="009134A7">
      <w:pPr>
        <w:shd w:val="clear" w:color="auto" w:fill="FFFFFF"/>
        <w:jc w:val="both"/>
        <w:rPr>
          <w:color w:val="000000"/>
          <w:sz w:val="26"/>
          <w:szCs w:val="26"/>
        </w:rPr>
      </w:pPr>
      <w:r w:rsidRPr="00573C40">
        <w:rPr>
          <w:color w:val="000000"/>
          <w:sz w:val="26"/>
          <w:szCs w:val="26"/>
        </w:rPr>
        <w:t>Уметь в простейших случаях различать задачи и проблемы, приобрести опыт выявления тупиковых ситуаций.</w:t>
      </w:r>
    </w:p>
    <w:p w:rsidR="009134A7" w:rsidRPr="00573C40" w:rsidRDefault="009134A7" w:rsidP="009134A7">
      <w:pPr>
        <w:shd w:val="clear" w:color="auto" w:fill="FFFFFF"/>
        <w:jc w:val="both"/>
        <w:rPr>
          <w:color w:val="000000"/>
          <w:sz w:val="26"/>
          <w:szCs w:val="26"/>
        </w:rPr>
      </w:pPr>
      <w:proofErr w:type="gramStart"/>
      <w:r w:rsidRPr="00573C40">
        <w:rPr>
          <w:color w:val="000000"/>
          <w:sz w:val="26"/>
          <w:szCs w:val="26"/>
        </w:rPr>
        <w:t>Знать структуру проектирования - цель, план, сроки, средства, способ, - приобрести опыт построения и реализации краткосрочных, среднесрочных и длительных по срокам (1 год) практико-ориентированных проектов.</w:t>
      </w:r>
      <w:proofErr w:type="gramEnd"/>
    </w:p>
    <w:p w:rsidR="009134A7" w:rsidRPr="00573C40" w:rsidRDefault="009134A7" w:rsidP="009134A7">
      <w:pPr>
        <w:shd w:val="clear" w:color="auto" w:fill="FFFFFF"/>
        <w:jc w:val="both"/>
        <w:rPr>
          <w:color w:val="000000"/>
          <w:sz w:val="26"/>
          <w:szCs w:val="26"/>
        </w:rPr>
      </w:pPr>
      <w:r w:rsidRPr="00573C40">
        <w:rPr>
          <w:color w:val="000000"/>
          <w:sz w:val="26"/>
          <w:szCs w:val="26"/>
        </w:rPr>
        <w:t>Приобрести опыт выбора средств и способа реализации плана проекта.</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алгоритм самооценки учебной деятельности, уметь соотносить результат учебной деятельности с целью, отвечать на вопрос «Удалось ли достичь поставленной цели?».</w:t>
      </w:r>
    </w:p>
    <w:p w:rsidR="009134A7" w:rsidRPr="00573C40" w:rsidRDefault="009134A7" w:rsidP="009134A7">
      <w:pPr>
        <w:shd w:val="clear" w:color="auto" w:fill="FFFFFF"/>
        <w:jc w:val="both"/>
        <w:rPr>
          <w:color w:val="000000"/>
          <w:sz w:val="26"/>
          <w:szCs w:val="26"/>
        </w:rPr>
      </w:pPr>
      <w:r w:rsidRPr="00573C40">
        <w:rPr>
          <w:color w:val="000000"/>
          <w:sz w:val="26"/>
          <w:szCs w:val="26"/>
        </w:rPr>
        <w:t>Приобрести опыт выявления своих сильных качеств и своих проблем</w:t>
      </w:r>
      <w:r>
        <w:rPr>
          <w:color w:val="000000"/>
          <w:sz w:val="26"/>
          <w:szCs w:val="26"/>
        </w:rPr>
        <w:t>, как Ученика, и на этой основе</w:t>
      </w:r>
      <w:r w:rsidRPr="00573C40">
        <w:rPr>
          <w:color w:val="000000"/>
          <w:sz w:val="26"/>
          <w:szCs w:val="26"/>
        </w:rPr>
        <w:t xml:space="preserve">? приобрести первичный опыт построения программы </w:t>
      </w:r>
      <w:proofErr w:type="spellStart"/>
      <w:r w:rsidRPr="00573C40">
        <w:rPr>
          <w:color w:val="000000"/>
          <w:sz w:val="26"/>
          <w:szCs w:val="26"/>
        </w:rPr>
        <w:t>самоизменения</w:t>
      </w:r>
      <w:proofErr w:type="spellEnd"/>
      <w:r w:rsidRPr="00573C40">
        <w:rPr>
          <w:color w:val="000000"/>
          <w:sz w:val="26"/>
          <w:szCs w:val="26"/>
        </w:rPr>
        <w:t>. </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правила командой работы, приобрести опыт работы в команде.</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признаки отличия спора и дискуссии, приобрести опыт ведения дискуссии.</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правила выхода из конфликтной ситуации, приобрести опыт их применения.</w:t>
      </w:r>
    </w:p>
    <w:p w:rsidR="009134A7" w:rsidRPr="00573C40" w:rsidRDefault="009134A7" w:rsidP="009134A7">
      <w:pPr>
        <w:shd w:val="clear" w:color="auto" w:fill="FFFFFF"/>
        <w:jc w:val="both"/>
        <w:rPr>
          <w:color w:val="000000"/>
          <w:sz w:val="26"/>
          <w:szCs w:val="26"/>
        </w:rPr>
      </w:pPr>
      <w:r w:rsidRPr="00573C40">
        <w:rPr>
          <w:color w:val="000000"/>
          <w:sz w:val="26"/>
          <w:szCs w:val="26"/>
        </w:rPr>
        <w:lastRenderedPageBreak/>
        <w:t>Знать функции «арбитра» в совместной работе, приобрести опыт обращения к арбитру в ситуации, когда критериев для разрешения конфликтной ситуации недостаточно.</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правила вхождения в новый коллектив.</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правила конспектирования, уметь в простейших случаях сделать конспект текста.</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правила поиска и представления информации, уметь их использовать для решения задач. </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основные виды моделей, приобрести опыт в простейших случаях их построения и применения для решения задач.</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и принять на личностном уровне ценностную диаграмму (4 класс).</w:t>
      </w:r>
    </w:p>
    <w:p w:rsidR="009134A7" w:rsidRPr="00573C40" w:rsidRDefault="009134A7" w:rsidP="009134A7">
      <w:pPr>
        <w:shd w:val="clear" w:color="auto" w:fill="FFFFFF"/>
        <w:jc w:val="both"/>
        <w:rPr>
          <w:color w:val="000000"/>
          <w:sz w:val="26"/>
          <w:szCs w:val="26"/>
        </w:rPr>
      </w:pPr>
      <w:r w:rsidRPr="00573C40">
        <w:rPr>
          <w:color w:val="000000"/>
          <w:sz w:val="26"/>
          <w:szCs w:val="26"/>
        </w:rPr>
        <w:t>Знать и принять на личностном уровне диаграмму качеств Ученика (4 класс).</w:t>
      </w:r>
    </w:p>
    <w:p w:rsidR="009134A7" w:rsidRDefault="009134A7" w:rsidP="009134A7">
      <w:pPr>
        <w:autoSpaceDE w:val="0"/>
        <w:autoSpaceDN w:val="0"/>
        <w:adjustRightInd w:val="0"/>
        <w:rPr>
          <w:rFonts w:eastAsia="TimesNewRomanPSMT"/>
        </w:rPr>
      </w:pPr>
    </w:p>
    <w:p w:rsidR="009134A7" w:rsidRDefault="009134A7" w:rsidP="009134A7">
      <w:pPr>
        <w:autoSpaceDE w:val="0"/>
        <w:autoSpaceDN w:val="0"/>
        <w:adjustRightInd w:val="0"/>
        <w:rPr>
          <w:rFonts w:eastAsia="TimesNewRomanPSMT"/>
        </w:rPr>
      </w:pPr>
    </w:p>
    <w:p w:rsidR="009134A7" w:rsidRPr="000B7FBD" w:rsidRDefault="009134A7" w:rsidP="009134A7">
      <w:pPr>
        <w:autoSpaceDE w:val="0"/>
        <w:autoSpaceDN w:val="0"/>
        <w:adjustRightInd w:val="0"/>
        <w:rPr>
          <w:rFonts w:eastAsia="TimesNewRomanPSMT"/>
        </w:rPr>
      </w:pPr>
    </w:p>
    <w:p w:rsidR="009134A7" w:rsidRDefault="009134A7" w:rsidP="009134A7">
      <w:pPr>
        <w:rPr>
          <w:b/>
          <w:color w:val="000000"/>
          <w:bdr w:val="none" w:sz="0" w:space="0" w:color="auto" w:frame="1"/>
        </w:rPr>
      </w:pPr>
      <w:r>
        <w:rPr>
          <w:b/>
        </w:rPr>
        <w:br w:type="page"/>
      </w:r>
    </w:p>
    <w:p w:rsidR="009134A7" w:rsidRDefault="009134A7" w:rsidP="009134A7">
      <w:pPr>
        <w:jc w:val="center"/>
        <w:rPr>
          <w:b/>
          <w:sz w:val="26"/>
          <w:szCs w:val="26"/>
        </w:rPr>
      </w:pPr>
      <w:r w:rsidRPr="00D31982">
        <w:rPr>
          <w:b/>
          <w:sz w:val="26"/>
          <w:szCs w:val="26"/>
        </w:rPr>
        <w:lastRenderedPageBreak/>
        <w:t xml:space="preserve">Содержание </w:t>
      </w:r>
      <w:proofErr w:type="spellStart"/>
      <w:r>
        <w:rPr>
          <w:b/>
          <w:sz w:val="26"/>
          <w:szCs w:val="26"/>
        </w:rPr>
        <w:t>надпредметного</w:t>
      </w:r>
      <w:proofErr w:type="spellEnd"/>
      <w:r>
        <w:rPr>
          <w:b/>
          <w:sz w:val="26"/>
          <w:szCs w:val="26"/>
        </w:rPr>
        <w:t xml:space="preserve"> курса</w:t>
      </w:r>
      <w:r w:rsidRPr="00D31982">
        <w:rPr>
          <w:b/>
          <w:sz w:val="26"/>
          <w:szCs w:val="26"/>
        </w:rPr>
        <w:t xml:space="preserve"> «</w:t>
      </w:r>
      <w:r>
        <w:rPr>
          <w:b/>
          <w:sz w:val="26"/>
          <w:szCs w:val="26"/>
        </w:rPr>
        <w:t>Мир деятельности»</w:t>
      </w:r>
    </w:p>
    <w:p w:rsidR="009134A7" w:rsidRPr="007C7905" w:rsidRDefault="009134A7" w:rsidP="009134A7">
      <w:pPr>
        <w:jc w:val="center"/>
        <w:rPr>
          <w:sz w:val="26"/>
          <w:szCs w:val="26"/>
        </w:rPr>
      </w:pPr>
      <w:r>
        <w:rPr>
          <w:b/>
          <w:sz w:val="26"/>
          <w:szCs w:val="26"/>
        </w:rPr>
        <w:t>1 класс</w:t>
      </w:r>
    </w:p>
    <w:p w:rsidR="009134A7" w:rsidRDefault="009134A7" w:rsidP="009134A7"/>
    <w:tbl>
      <w:tblPr>
        <w:tblW w:w="155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63"/>
        <w:gridCol w:w="2694"/>
        <w:gridCol w:w="7371"/>
      </w:tblGrid>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1B0075" w:rsidRDefault="009134A7" w:rsidP="00F25D9C">
            <w:pPr>
              <w:tabs>
                <w:tab w:val="left" w:pos="851"/>
              </w:tabs>
              <w:rPr>
                <w:b/>
              </w:rPr>
            </w:pPr>
          </w:p>
          <w:p w:rsidR="009134A7" w:rsidRPr="001B0075" w:rsidRDefault="009134A7" w:rsidP="00F25D9C">
            <w:pPr>
              <w:tabs>
                <w:tab w:val="left" w:pos="851"/>
              </w:tabs>
              <w:jc w:val="center"/>
            </w:pPr>
            <w:r>
              <w:rPr>
                <w:b/>
              </w:rPr>
              <w:t>Содержание</w:t>
            </w:r>
          </w:p>
          <w:p w:rsidR="009134A7" w:rsidRPr="001B0075" w:rsidRDefault="009134A7" w:rsidP="00F25D9C">
            <w:pPr>
              <w:tabs>
                <w:tab w:val="left" w:pos="851"/>
              </w:tabs>
              <w:rPr>
                <w:b/>
                <w:iCs/>
              </w:rPr>
            </w:pPr>
          </w:p>
        </w:tc>
        <w:tc>
          <w:tcPr>
            <w:tcW w:w="2694" w:type="dxa"/>
            <w:tcBorders>
              <w:top w:val="single" w:sz="4" w:space="0" w:color="auto"/>
              <w:left w:val="single" w:sz="4" w:space="0" w:color="auto"/>
              <w:bottom w:val="single" w:sz="4" w:space="0" w:color="auto"/>
              <w:right w:val="single" w:sz="4" w:space="0" w:color="auto"/>
            </w:tcBorders>
          </w:tcPr>
          <w:p w:rsidR="009134A7" w:rsidRPr="009226A0" w:rsidRDefault="009134A7" w:rsidP="00F25D9C">
            <w:pPr>
              <w:pStyle w:val="3"/>
              <w:spacing w:before="0"/>
              <w:rPr>
                <w:sz w:val="26"/>
                <w:szCs w:val="26"/>
              </w:rPr>
            </w:pPr>
            <w:r w:rsidRPr="009226A0">
              <w:rPr>
                <w:sz w:val="26"/>
                <w:szCs w:val="26"/>
              </w:rPr>
              <w:t>Форма организации учебных занятий</w:t>
            </w:r>
          </w:p>
        </w:tc>
        <w:tc>
          <w:tcPr>
            <w:tcW w:w="7371" w:type="dxa"/>
            <w:tcBorders>
              <w:top w:val="single" w:sz="4" w:space="0" w:color="auto"/>
              <w:left w:val="single" w:sz="4" w:space="0" w:color="auto"/>
              <w:bottom w:val="single" w:sz="4" w:space="0" w:color="auto"/>
              <w:right w:val="single" w:sz="4" w:space="0" w:color="auto"/>
            </w:tcBorders>
          </w:tcPr>
          <w:p w:rsidR="009134A7" w:rsidRPr="001B0075" w:rsidRDefault="009134A7" w:rsidP="00F25D9C">
            <w:pPr>
              <w:tabs>
                <w:tab w:val="left" w:pos="851"/>
              </w:tabs>
              <w:jc w:val="center"/>
              <w:rPr>
                <w:b/>
                <w:iCs/>
              </w:rPr>
            </w:pPr>
          </w:p>
          <w:p w:rsidR="009134A7" w:rsidRPr="001B0075" w:rsidRDefault="009134A7" w:rsidP="00F25D9C">
            <w:pPr>
              <w:tabs>
                <w:tab w:val="left" w:pos="851"/>
              </w:tabs>
              <w:jc w:val="center"/>
              <w:rPr>
                <w:b/>
                <w:iCs/>
              </w:rPr>
            </w:pPr>
            <w:r w:rsidRPr="001B0075">
              <w:rPr>
                <w:b/>
                <w:iCs/>
              </w:rPr>
              <w:t>Характеристика деятельности учащихся</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Организационно-рефлексивная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jc w:val="both"/>
            </w:pPr>
            <w:r w:rsidRPr="009C5459">
              <w:rPr>
                <w:color w:val="000000"/>
                <w:sz w:val="22"/>
                <w:szCs w:val="22"/>
              </w:rPr>
              <w:t>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 помощью ссылки на образец или согласованный способ действий (эталон).</w:t>
            </w:r>
          </w:p>
          <w:p w:rsidR="009134A7" w:rsidRPr="009C5459" w:rsidRDefault="009134A7" w:rsidP="00F25D9C">
            <w:pPr>
              <w:jc w:val="both"/>
            </w:pPr>
            <w:r w:rsidRPr="009C5459">
              <w:rPr>
                <w:sz w:val="22"/>
                <w:szCs w:val="22"/>
              </w:rPr>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r>
              <w:rPr>
                <w:sz w:val="22"/>
                <w:szCs w:val="22"/>
              </w:rPr>
              <w:t xml:space="preserve"> </w:t>
            </w:r>
            <w:r w:rsidRPr="009C5459">
              <w:rPr>
                <w:sz w:val="22"/>
                <w:szCs w:val="22"/>
              </w:rPr>
              <w:t>А</w:t>
            </w:r>
            <w:r>
              <w:rPr>
                <w:sz w:val="22"/>
                <w:szCs w:val="22"/>
              </w:rPr>
              <w:t>д</w:t>
            </w:r>
            <w:r w:rsidRPr="009C5459">
              <w:rPr>
                <w:sz w:val="22"/>
                <w:szCs w:val="22"/>
              </w:rPr>
              <w:t>аптированная структура второго шага учебной деятельности − «Сам найду способ!»: цель; построение нового способа действий; усвоение нового знания; самопроверка, исправление ошибок.</w:t>
            </w:r>
          </w:p>
          <w:p w:rsidR="009134A7" w:rsidRPr="009C5459" w:rsidRDefault="009134A7" w:rsidP="00F25D9C">
            <w:pPr>
              <w:jc w:val="both"/>
            </w:pPr>
            <w:r w:rsidRPr="009C5459">
              <w:rPr>
                <w:sz w:val="22"/>
                <w:szCs w:val="22"/>
              </w:rPr>
              <w:t>Цель Выполнение инструкций, точное следование образцу. Самопроверка своей работы по образцу.</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Коммуникативная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jc w:val="both"/>
            </w:pPr>
            <w:r w:rsidRPr="009C5459">
              <w:rPr>
                <w:sz w:val="22"/>
                <w:szCs w:val="22"/>
              </w:rPr>
              <w:t xml:space="preserve">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 </w:t>
            </w:r>
            <w:r>
              <w:rPr>
                <w:sz w:val="22"/>
                <w:szCs w:val="22"/>
              </w:rPr>
              <w:t xml:space="preserve">    </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Познавательная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3180"/>
              </w:tabs>
              <w:autoSpaceDE w:val="0"/>
              <w:autoSpaceDN w:val="0"/>
              <w:adjustRightInd w:val="0"/>
              <w:rPr>
                <w:color w:val="000000"/>
              </w:rPr>
            </w:pPr>
            <w:r w:rsidRPr="009C5459">
              <w:rPr>
                <w:color w:val="000000"/>
                <w:sz w:val="22"/>
                <w:szCs w:val="22"/>
              </w:rPr>
              <w:t>У учащихся формируется пре</w:t>
            </w:r>
            <w:r>
              <w:rPr>
                <w:color w:val="000000"/>
                <w:sz w:val="22"/>
                <w:szCs w:val="22"/>
              </w:rPr>
              <w:t xml:space="preserve">дставление о внимании в учебной </w:t>
            </w:r>
            <w:r w:rsidRPr="009C5459">
              <w:rPr>
                <w:color w:val="000000"/>
                <w:sz w:val="22"/>
                <w:szCs w:val="22"/>
              </w:rPr>
              <w:t>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r>
              <w:rPr>
                <w:color w:val="000000"/>
                <w:sz w:val="22"/>
                <w:szCs w:val="22"/>
              </w:rPr>
              <w:t xml:space="preserve"> </w:t>
            </w:r>
            <w:r w:rsidRPr="009C5459">
              <w:rPr>
                <w:color w:val="000000"/>
                <w:sz w:val="22"/>
                <w:szCs w:val="22"/>
              </w:rPr>
              <w:t>Как научиться быть внимательным.</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Ценностная линия.</w:t>
            </w:r>
          </w:p>
        </w:tc>
        <w:tc>
          <w:tcPr>
            <w:tcW w:w="2694" w:type="dxa"/>
            <w:vMerge w:val="restart"/>
            <w:tcBorders>
              <w:top w:val="single" w:sz="4" w:space="0" w:color="auto"/>
              <w:left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Default="009134A7" w:rsidP="00F25D9C">
            <w:pPr>
              <w:tabs>
                <w:tab w:val="left" w:pos="851"/>
              </w:tabs>
              <w:rPr>
                <w:iCs/>
              </w:rPr>
            </w:pPr>
            <w:r w:rsidRPr="009C5459">
              <w:rPr>
                <w:iCs/>
              </w:rPr>
              <w:t xml:space="preserve">Индивидуальная </w:t>
            </w:r>
          </w:p>
          <w:p w:rsidR="009134A7" w:rsidRDefault="009134A7" w:rsidP="00F25D9C">
            <w:pPr>
              <w:tabs>
                <w:tab w:val="left" w:pos="851"/>
              </w:tabs>
              <w:rPr>
                <w:iCs/>
              </w:rPr>
            </w:pPr>
          </w:p>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3180"/>
              </w:tabs>
              <w:autoSpaceDE w:val="0"/>
              <w:autoSpaceDN w:val="0"/>
              <w:adjustRightInd w:val="0"/>
              <w:rPr>
                <w:color w:val="000000"/>
              </w:rPr>
            </w:pPr>
            <w:r w:rsidRPr="009C5459">
              <w:rPr>
                <w:color w:val="000000"/>
                <w:sz w:val="22"/>
                <w:szCs w:val="22"/>
              </w:rPr>
              <w:lastRenderedPageBreak/>
              <w:t xml:space="preserve">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имеющихся у детей </w:t>
            </w:r>
            <w:proofErr w:type="gramStart"/>
            <w:r w:rsidRPr="009C5459">
              <w:rPr>
                <w:color w:val="000000"/>
                <w:sz w:val="22"/>
                <w:szCs w:val="22"/>
              </w:rPr>
              <w:t>опыте</w:t>
            </w:r>
            <w:proofErr w:type="gramEnd"/>
            <w:r w:rsidRPr="009C5459">
              <w:rPr>
                <w:color w:val="000000"/>
                <w:sz w:val="22"/>
                <w:szCs w:val="22"/>
              </w:rPr>
              <w:t xml:space="preserve">, организуются самостоятельные выводы детей об этих ценностях, создаются условия для их принятия на личностно значимом </w:t>
            </w:r>
            <w:r w:rsidRPr="009C5459">
              <w:rPr>
                <w:color w:val="000000"/>
                <w:sz w:val="22"/>
                <w:szCs w:val="22"/>
              </w:rPr>
              <w:lastRenderedPageBreak/>
              <w:t>уровне.</w:t>
            </w:r>
            <w:r>
              <w:rPr>
                <w:color w:val="000000"/>
                <w:sz w:val="22"/>
                <w:szCs w:val="22"/>
              </w:rPr>
              <w:t xml:space="preserve"> </w:t>
            </w:r>
            <w:r w:rsidRPr="009C5459">
              <w:rPr>
                <w:color w:val="000000"/>
                <w:sz w:val="22"/>
                <w:szCs w:val="22"/>
              </w:rPr>
              <w:t>Ценности нашей жизни: жизнь и здоровье</w:t>
            </w:r>
          </w:p>
          <w:p w:rsidR="009134A7" w:rsidRPr="009C5459" w:rsidRDefault="009134A7" w:rsidP="00F25D9C">
            <w:pPr>
              <w:tabs>
                <w:tab w:val="left" w:pos="3180"/>
              </w:tabs>
              <w:autoSpaceDE w:val="0"/>
              <w:autoSpaceDN w:val="0"/>
              <w:adjustRightInd w:val="0"/>
              <w:rPr>
                <w:color w:val="000000"/>
              </w:rPr>
            </w:pPr>
            <w:r w:rsidRPr="009C5459">
              <w:rPr>
                <w:color w:val="000000"/>
                <w:sz w:val="22"/>
                <w:szCs w:val="22"/>
              </w:rPr>
              <w:t>Семья – мой помощник в учении.</w:t>
            </w:r>
          </w:p>
          <w:p w:rsidR="009134A7" w:rsidRPr="009C5459" w:rsidRDefault="009134A7" w:rsidP="00F25D9C">
            <w:pPr>
              <w:tabs>
                <w:tab w:val="left" w:pos="3180"/>
              </w:tabs>
              <w:autoSpaceDE w:val="0"/>
              <w:autoSpaceDN w:val="0"/>
              <w:adjustRightInd w:val="0"/>
              <w:rPr>
                <w:color w:val="000000"/>
              </w:rPr>
            </w:pPr>
            <w:r w:rsidRPr="009C5459">
              <w:rPr>
                <w:color w:val="000000"/>
                <w:sz w:val="22"/>
                <w:szCs w:val="22"/>
              </w:rPr>
              <w:t>Ценностные качества личности: активность, честность, терпение, доброжелательность.</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lastRenderedPageBreak/>
              <w:t>Обобщение и систематизация знаний</w:t>
            </w:r>
          </w:p>
        </w:tc>
        <w:tc>
          <w:tcPr>
            <w:tcW w:w="2694" w:type="dxa"/>
            <w:vMerge/>
            <w:tcBorders>
              <w:left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1568C7" w:rsidRDefault="009134A7" w:rsidP="00F25D9C">
            <w:pPr>
              <w:tabs>
                <w:tab w:val="left" w:pos="3180"/>
              </w:tabs>
              <w:autoSpaceDE w:val="0"/>
              <w:autoSpaceDN w:val="0"/>
              <w:adjustRightInd w:val="0"/>
              <w:rPr>
                <w:color w:val="000000"/>
              </w:rPr>
            </w:pPr>
            <w:r w:rsidRPr="001568C7">
              <w:rPr>
                <w:color w:val="000000"/>
                <w:sz w:val="22"/>
                <w:szCs w:val="22"/>
              </w:rPr>
              <w:t>Обобщение и систематизация знаний</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Праздник первоклассника «Что значить уметь учиться?»</w:t>
            </w:r>
          </w:p>
        </w:tc>
        <w:tc>
          <w:tcPr>
            <w:tcW w:w="2694" w:type="dxa"/>
            <w:vMerge/>
            <w:tcBorders>
              <w:left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1568C7" w:rsidRDefault="009134A7" w:rsidP="00F25D9C">
            <w:pPr>
              <w:tabs>
                <w:tab w:val="left" w:pos="3180"/>
              </w:tabs>
              <w:autoSpaceDE w:val="0"/>
              <w:autoSpaceDN w:val="0"/>
              <w:adjustRightInd w:val="0"/>
              <w:rPr>
                <w:color w:val="000000"/>
              </w:rPr>
            </w:pPr>
            <w:r w:rsidRPr="001568C7">
              <w:rPr>
                <w:color w:val="000000"/>
                <w:sz w:val="22"/>
                <w:szCs w:val="22"/>
              </w:rPr>
              <w:t>Участие в игре</w:t>
            </w:r>
          </w:p>
        </w:tc>
      </w:tr>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 xml:space="preserve">Диагностика </w:t>
            </w:r>
          </w:p>
        </w:tc>
        <w:tc>
          <w:tcPr>
            <w:tcW w:w="2694" w:type="dxa"/>
            <w:vMerge/>
            <w:tcBorders>
              <w:left w:val="single" w:sz="4" w:space="0" w:color="auto"/>
              <w:bottom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1568C7" w:rsidRDefault="009134A7" w:rsidP="00F25D9C">
            <w:pPr>
              <w:tabs>
                <w:tab w:val="left" w:pos="3180"/>
              </w:tabs>
              <w:autoSpaceDE w:val="0"/>
              <w:autoSpaceDN w:val="0"/>
              <w:adjustRightInd w:val="0"/>
              <w:rPr>
                <w:color w:val="000000"/>
              </w:rPr>
            </w:pPr>
            <w:r w:rsidRPr="001568C7">
              <w:rPr>
                <w:color w:val="000000"/>
                <w:sz w:val="22"/>
                <w:szCs w:val="22"/>
              </w:rPr>
              <w:t>Выполнение тестов</w:t>
            </w:r>
          </w:p>
        </w:tc>
      </w:tr>
    </w:tbl>
    <w:p w:rsidR="009134A7" w:rsidRDefault="009134A7" w:rsidP="009134A7">
      <w:pPr>
        <w:shd w:val="clear" w:color="auto" w:fill="FBFCFC"/>
        <w:spacing w:after="200" w:line="288" w:lineRule="atLeast"/>
        <w:jc w:val="center"/>
        <w:textAlignment w:val="baseline"/>
        <w:rPr>
          <w:b/>
          <w:color w:val="000000"/>
          <w:bdr w:val="none" w:sz="0" w:space="0" w:color="auto" w:frame="1"/>
        </w:rPr>
      </w:pPr>
      <w:r>
        <w:rPr>
          <w:b/>
          <w:color w:val="000000"/>
          <w:bdr w:val="none" w:sz="0" w:space="0" w:color="auto" w:frame="1"/>
        </w:rPr>
        <w:t>2 класс</w:t>
      </w:r>
    </w:p>
    <w:tbl>
      <w:tblPr>
        <w:tblW w:w="155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63"/>
        <w:gridCol w:w="2694"/>
        <w:gridCol w:w="7371"/>
      </w:tblGrid>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1B0075" w:rsidRDefault="009134A7" w:rsidP="00F25D9C">
            <w:pPr>
              <w:tabs>
                <w:tab w:val="left" w:pos="851"/>
              </w:tabs>
              <w:rPr>
                <w:b/>
              </w:rPr>
            </w:pPr>
          </w:p>
          <w:p w:rsidR="009134A7" w:rsidRPr="001B0075" w:rsidRDefault="009134A7" w:rsidP="00F25D9C">
            <w:pPr>
              <w:tabs>
                <w:tab w:val="left" w:pos="851"/>
              </w:tabs>
              <w:jc w:val="center"/>
            </w:pPr>
            <w:r>
              <w:rPr>
                <w:b/>
              </w:rPr>
              <w:t>Содержание</w:t>
            </w:r>
          </w:p>
          <w:p w:rsidR="009134A7" w:rsidRPr="001B0075" w:rsidRDefault="009134A7" w:rsidP="00F25D9C">
            <w:pPr>
              <w:tabs>
                <w:tab w:val="left" w:pos="851"/>
              </w:tabs>
              <w:rPr>
                <w:b/>
                <w:iCs/>
              </w:rPr>
            </w:pPr>
          </w:p>
        </w:tc>
        <w:tc>
          <w:tcPr>
            <w:tcW w:w="2694" w:type="dxa"/>
            <w:tcBorders>
              <w:top w:val="single" w:sz="4" w:space="0" w:color="auto"/>
              <w:left w:val="single" w:sz="4" w:space="0" w:color="auto"/>
              <w:bottom w:val="single" w:sz="4" w:space="0" w:color="auto"/>
              <w:right w:val="single" w:sz="4" w:space="0" w:color="auto"/>
            </w:tcBorders>
          </w:tcPr>
          <w:p w:rsidR="009134A7" w:rsidRPr="009226A0" w:rsidRDefault="009134A7" w:rsidP="00F25D9C">
            <w:pPr>
              <w:pStyle w:val="3"/>
              <w:spacing w:before="0"/>
              <w:rPr>
                <w:sz w:val="26"/>
                <w:szCs w:val="26"/>
              </w:rPr>
            </w:pPr>
            <w:r w:rsidRPr="009226A0">
              <w:rPr>
                <w:sz w:val="26"/>
                <w:szCs w:val="26"/>
              </w:rPr>
              <w:t>Форма организации учебных занятий</w:t>
            </w:r>
          </w:p>
        </w:tc>
        <w:tc>
          <w:tcPr>
            <w:tcW w:w="7371" w:type="dxa"/>
            <w:tcBorders>
              <w:top w:val="single" w:sz="4" w:space="0" w:color="auto"/>
              <w:left w:val="single" w:sz="4" w:space="0" w:color="auto"/>
              <w:bottom w:val="single" w:sz="4" w:space="0" w:color="auto"/>
              <w:right w:val="single" w:sz="4" w:space="0" w:color="auto"/>
            </w:tcBorders>
          </w:tcPr>
          <w:p w:rsidR="009134A7" w:rsidRPr="001B0075" w:rsidRDefault="009134A7" w:rsidP="00F25D9C">
            <w:pPr>
              <w:tabs>
                <w:tab w:val="left" w:pos="851"/>
              </w:tabs>
              <w:jc w:val="center"/>
              <w:rPr>
                <w:b/>
                <w:iCs/>
              </w:rPr>
            </w:pPr>
          </w:p>
          <w:p w:rsidR="009134A7" w:rsidRPr="001B0075" w:rsidRDefault="009134A7" w:rsidP="00F25D9C">
            <w:pPr>
              <w:tabs>
                <w:tab w:val="left" w:pos="851"/>
              </w:tabs>
              <w:jc w:val="center"/>
              <w:rPr>
                <w:b/>
                <w:iCs/>
              </w:rPr>
            </w:pPr>
            <w:r w:rsidRPr="001B0075">
              <w:rPr>
                <w:b/>
                <w:iCs/>
              </w:rPr>
              <w:t>Характеристика деятельности учащихся</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Организационно-рефлексивная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jc w:val="both"/>
            </w:pPr>
            <w:r w:rsidRPr="009C5459">
              <w:rPr>
                <w:sz w:val="22"/>
                <w:szCs w:val="22"/>
              </w:rPr>
              <w:t>Составляется алгоритм самостоятельного выполнения домашнего задания.</w:t>
            </w:r>
          </w:p>
          <w:p w:rsidR="009134A7" w:rsidRPr="009C5459" w:rsidRDefault="009134A7" w:rsidP="00F25D9C">
            <w:r w:rsidRPr="009C5459">
              <w:rPr>
                <w:sz w:val="22"/>
                <w:szCs w:val="22"/>
              </w:rPr>
              <w:t xml:space="preserve">Знаю и умею Умение </w:t>
            </w:r>
            <w:proofErr w:type="gramStart"/>
            <w:r w:rsidRPr="009C5459">
              <w:rPr>
                <w:sz w:val="22"/>
                <w:szCs w:val="22"/>
              </w:rPr>
              <w:t>учиться</w:t>
            </w:r>
            <w:proofErr w:type="gramEnd"/>
            <w:r w:rsidRPr="009C5459">
              <w:rPr>
                <w:sz w:val="22"/>
                <w:szCs w:val="22"/>
              </w:rPr>
              <w:t xml:space="preserve"> как умение выполнять шаги учебной деятельности (12 шагов). </w:t>
            </w:r>
            <w:r>
              <w:rPr>
                <w:sz w:val="22"/>
                <w:szCs w:val="22"/>
              </w:rPr>
              <w:t xml:space="preserve"> </w:t>
            </w:r>
            <w:r w:rsidRPr="009C5459">
              <w:rPr>
                <w:sz w:val="22"/>
                <w:szCs w:val="22"/>
              </w:rPr>
              <w:t xml:space="preserve">Уточнение роли учителя как помощника и как руководителя на каждом шаге учебной деятельности. </w:t>
            </w:r>
            <w:r>
              <w:rPr>
                <w:sz w:val="22"/>
                <w:szCs w:val="22"/>
              </w:rPr>
              <w:t xml:space="preserve"> </w:t>
            </w:r>
            <w:r w:rsidRPr="009C5459">
              <w:rPr>
                <w:sz w:val="22"/>
                <w:szCs w:val="22"/>
              </w:rPr>
              <w:t>Точное следование простейшим алгоритмам. Алгоритм выполнения домашнего задания.</w:t>
            </w:r>
            <w:r>
              <w:rPr>
                <w:sz w:val="22"/>
                <w:szCs w:val="22"/>
              </w:rPr>
              <w:t xml:space="preserve"> </w:t>
            </w:r>
            <w:r w:rsidRPr="009C5459">
              <w:rPr>
                <w:sz w:val="22"/>
                <w:szCs w:val="22"/>
              </w:rPr>
              <w:t xml:space="preserve">Самопроверка по образцу и эталону. </w:t>
            </w:r>
            <w:r>
              <w:rPr>
                <w:sz w:val="22"/>
                <w:szCs w:val="22"/>
              </w:rPr>
              <w:t xml:space="preserve"> </w:t>
            </w:r>
            <w:r w:rsidRPr="009C5459">
              <w:rPr>
                <w:sz w:val="22"/>
                <w:szCs w:val="22"/>
              </w:rPr>
              <w:t xml:space="preserve">Фиксирование индивидуальных затруднений в решении учебных задач. Переход к обдумыванию способа преодоления возникших затруднений. </w:t>
            </w:r>
            <w:r>
              <w:rPr>
                <w:sz w:val="22"/>
                <w:szCs w:val="22"/>
              </w:rPr>
              <w:t xml:space="preserve"> </w:t>
            </w:r>
            <w:r w:rsidRPr="009C5459">
              <w:rPr>
                <w:sz w:val="22"/>
                <w:szCs w:val="22"/>
              </w:rPr>
              <w:t xml:space="preserve">Воспроизведение своих реальных учебных действий при решении учебных задач. Определение места затруднения (то есть места отклонения от правильного способа). </w:t>
            </w:r>
          </w:p>
          <w:p w:rsidR="009134A7" w:rsidRPr="009C5459" w:rsidRDefault="009134A7" w:rsidP="00F25D9C">
            <w:r w:rsidRPr="009C5459">
              <w:rPr>
                <w:sz w:val="22"/>
                <w:szCs w:val="22"/>
              </w:rPr>
              <w:t xml:space="preserve">Выявление причины своих затруднений в выполнении исполнительских учебных действий. </w:t>
            </w:r>
            <w:r>
              <w:rPr>
                <w:sz w:val="22"/>
                <w:szCs w:val="22"/>
              </w:rPr>
              <w:t xml:space="preserve"> </w:t>
            </w:r>
            <w:r w:rsidRPr="009C5459">
              <w:rPr>
                <w:sz w:val="22"/>
                <w:szCs w:val="22"/>
              </w:rPr>
              <w:t xml:space="preserve">Коррекция собственных учебных действий на основе алгоритма исправления ошибок. Самоконтроль правильности выполнения учебных действий. </w:t>
            </w:r>
            <w:r>
              <w:rPr>
                <w:sz w:val="22"/>
                <w:szCs w:val="22"/>
              </w:rPr>
              <w:t xml:space="preserve"> </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Коммуникативная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jc w:val="both"/>
              <w:rPr>
                <w:color w:val="000000"/>
              </w:rPr>
            </w:pPr>
            <w:r w:rsidRPr="009C5459">
              <w:rPr>
                <w:color w:val="000000"/>
              </w:rPr>
              <w:t>Продолжается работа по формированию представлений и положительного опыта культурного общения. Уточняются правила коммуникативного воздействия между позициями автора и понимающего.</w:t>
            </w:r>
            <w:r>
              <w:rPr>
                <w:color w:val="000000"/>
              </w:rPr>
              <w:t xml:space="preserve"> </w:t>
            </w:r>
            <w:r w:rsidRPr="009C5459">
              <w:rPr>
                <w:color w:val="000000"/>
              </w:rPr>
              <w:t>Правила для согласованного взаимодействия между автором и понимающим.</w:t>
            </w:r>
            <w:r>
              <w:rPr>
                <w:color w:val="000000"/>
              </w:rPr>
              <w:t xml:space="preserve"> </w:t>
            </w:r>
            <w:r w:rsidRPr="009C5459">
              <w:rPr>
                <w:color w:val="000000"/>
              </w:rPr>
              <w:t>Как научиться «слушать» собеседника.</w:t>
            </w:r>
          </w:p>
          <w:p w:rsidR="009134A7" w:rsidRPr="009C5459" w:rsidRDefault="009134A7" w:rsidP="00F25D9C">
            <w:pPr>
              <w:jc w:val="both"/>
              <w:rPr>
                <w:color w:val="000000"/>
              </w:rPr>
            </w:pPr>
            <w:r w:rsidRPr="009C5459">
              <w:rPr>
                <w:color w:val="000000"/>
              </w:rPr>
              <w:t xml:space="preserve"> Роль мимики и жестов в процессе общения.</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Познавательная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lastRenderedPageBreak/>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3180"/>
              </w:tabs>
              <w:autoSpaceDE w:val="0"/>
              <w:autoSpaceDN w:val="0"/>
              <w:adjustRightInd w:val="0"/>
              <w:rPr>
                <w:color w:val="000000"/>
              </w:rPr>
            </w:pPr>
            <w:r w:rsidRPr="009C5459">
              <w:rPr>
                <w:color w:val="000000"/>
              </w:rPr>
              <w:lastRenderedPageBreak/>
              <w:t xml:space="preserve">Начинается знакомство с мыслительными операциями, </w:t>
            </w:r>
            <w:r w:rsidRPr="009C5459">
              <w:rPr>
                <w:color w:val="000000"/>
              </w:rPr>
              <w:lastRenderedPageBreak/>
              <w:t>необходимыми для выстраивания умозаключений, обобщений, выводов. Учащиеся учатся анализировать различные объекты, определяя их свойства.</w:t>
            </w:r>
            <w:r>
              <w:rPr>
                <w:color w:val="000000"/>
              </w:rPr>
              <w:t xml:space="preserve"> </w:t>
            </w:r>
            <w:r w:rsidRPr="009C5459">
              <w:t xml:space="preserve">Как исправить свою ошибку: уточненный алгоритм исправления ошибок. </w:t>
            </w:r>
            <w:r>
              <w:rPr>
                <w:color w:val="000000"/>
              </w:rPr>
              <w:t xml:space="preserve"> </w:t>
            </w:r>
            <w:r w:rsidRPr="009C5459">
              <w:t xml:space="preserve">Как научиться быть внимательным. Как улучшить свою память. Как усовершенствовать свою речь. </w:t>
            </w:r>
          </w:p>
          <w:p w:rsidR="009134A7" w:rsidRPr="009C5459" w:rsidRDefault="009134A7" w:rsidP="00F25D9C">
            <w:r w:rsidRPr="009C5459">
              <w:t xml:space="preserve">Наблюдение как метод познания. Анализ, сравнение, устное описание объекта наблюдения и происходящих с ним изменений. Выделение существенных общих признаков, обобщение. </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lastRenderedPageBreak/>
              <w:t>Ценностная линия.</w:t>
            </w:r>
          </w:p>
        </w:tc>
        <w:tc>
          <w:tcPr>
            <w:tcW w:w="2694" w:type="dxa"/>
            <w:vMerge w:val="restart"/>
            <w:tcBorders>
              <w:top w:val="single" w:sz="4" w:space="0" w:color="auto"/>
              <w:left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3180"/>
              </w:tabs>
              <w:autoSpaceDE w:val="0"/>
              <w:autoSpaceDN w:val="0"/>
              <w:adjustRightInd w:val="0"/>
              <w:rPr>
                <w:color w:val="000000"/>
              </w:rPr>
            </w:pPr>
            <w:r w:rsidRPr="009C5459">
              <w:rPr>
                <w:color w:val="000000"/>
              </w:rPr>
              <w:t xml:space="preserve">Продолжается работа над качествами личности, помогающими успешно учиться, такими как целеустремленность </w:t>
            </w:r>
            <w:proofErr w:type="gramStart"/>
            <w:r w:rsidRPr="009C5459">
              <w:rPr>
                <w:color w:val="000000"/>
              </w:rPr>
              <w:t>ми</w:t>
            </w:r>
            <w:proofErr w:type="gramEnd"/>
            <w:r w:rsidRPr="009C5459">
              <w:rPr>
                <w:color w:val="000000"/>
              </w:rPr>
              <w:t xml:space="preserve">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Обобщение и систематизация знаний</w:t>
            </w:r>
          </w:p>
        </w:tc>
        <w:tc>
          <w:tcPr>
            <w:tcW w:w="2694" w:type="dxa"/>
            <w:vMerge/>
            <w:tcBorders>
              <w:left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rPr>
                <w:color w:val="000000"/>
              </w:rPr>
            </w:pPr>
            <w:r w:rsidRPr="00337C63">
              <w:rPr>
                <w:color w:val="000000"/>
              </w:rPr>
              <w:t>Обобщение и систематизация знаний</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 xml:space="preserve">Диагностика </w:t>
            </w:r>
          </w:p>
        </w:tc>
        <w:tc>
          <w:tcPr>
            <w:tcW w:w="2694" w:type="dxa"/>
            <w:vMerge/>
            <w:tcBorders>
              <w:left w:val="single" w:sz="4" w:space="0" w:color="auto"/>
              <w:bottom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Выполнение тестов</w:t>
            </w:r>
          </w:p>
        </w:tc>
      </w:tr>
    </w:tbl>
    <w:p w:rsidR="009134A7" w:rsidRDefault="009134A7" w:rsidP="009134A7">
      <w:pPr>
        <w:shd w:val="clear" w:color="auto" w:fill="FBFCFC"/>
        <w:spacing w:after="200" w:line="288" w:lineRule="atLeast"/>
        <w:jc w:val="center"/>
        <w:textAlignment w:val="baseline"/>
        <w:rPr>
          <w:b/>
          <w:color w:val="000000"/>
          <w:bdr w:val="none" w:sz="0" w:space="0" w:color="auto" w:frame="1"/>
        </w:rPr>
      </w:pPr>
      <w:r>
        <w:rPr>
          <w:b/>
          <w:color w:val="000000"/>
          <w:bdr w:val="none" w:sz="0" w:space="0" w:color="auto" w:frame="1"/>
        </w:rPr>
        <w:t xml:space="preserve"> 3класс</w:t>
      </w:r>
    </w:p>
    <w:tbl>
      <w:tblPr>
        <w:tblW w:w="155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63"/>
        <w:gridCol w:w="2694"/>
        <w:gridCol w:w="7371"/>
      </w:tblGrid>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1B0075" w:rsidRDefault="009134A7" w:rsidP="00F25D9C">
            <w:pPr>
              <w:tabs>
                <w:tab w:val="left" w:pos="851"/>
              </w:tabs>
              <w:rPr>
                <w:b/>
              </w:rPr>
            </w:pPr>
          </w:p>
          <w:p w:rsidR="009134A7" w:rsidRPr="001B0075" w:rsidRDefault="009134A7" w:rsidP="00F25D9C">
            <w:pPr>
              <w:tabs>
                <w:tab w:val="left" w:pos="851"/>
              </w:tabs>
              <w:jc w:val="center"/>
            </w:pPr>
            <w:r>
              <w:rPr>
                <w:b/>
              </w:rPr>
              <w:t>Содержание</w:t>
            </w:r>
          </w:p>
          <w:p w:rsidR="009134A7" w:rsidRPr="001B0075" w:rsidRDefault="009134A7" w:rsidP="00F25D9C">
            <w:pPr>
              <w:tabs>
                <w:tab w:val="left" w:pos="851"/>
              </w:tabs>
              <w:rPr>
                <w:b/>
                <w:iCs/>
              </w:rPr>
            </w:pPr>
          </w:p>
        </w:tc>
        <w:tc>
          <w:tcPr>
            <w:tcW w:w="2694" w:type="dxa"/>
            <w:tcBorders>
              <w:top w:val="single" w:sz="4" w:space="0" w:color="auto"/>
              <w:left w:val="single" w:sz="4" w:space="0" w:color="auto"/>
              <w:bottom w:val="single" w:sz="4" w:space="0" w:color="auto"/>
              <w:right w:val="single" w:sz="4" w:space="0" w:color="auto"/>
            </w:tcBorders>
          </w:tcPr>
          <w:p w:rsidR="009134A7" w:rsidRPr="009226A0" w:rsidRDefault="009134A7" w:rsidP="00F25D9C">
            <w:pPr>
              <w:pStyle w:val="3"/>
              <w:spacing w:before="0"/>
              <w:rPr>
                <w:sz w:val="26"/>
                <w:szCs w:val="26"/>
              </w:rPr>
            </w:pPr>
            <w:r w:rsidRPr="009226A0">
              <w:rPr>
                <w:sz w:val="26"/>
                <w:szCs w:val="26"/>
              </w:rPr>
              <w:t>Форма организации учебных занятий</w:t>
            </w:r>
          </w:p>
        </w:tc>
        <w:tc>
          <w:tcPr>
            <w:tcW w:w="7371" w:type="dxa"/>
            <w:tcBorders>
              <w:top w:val="single" w:sz="4" w:space="0" w:color="auto"/>
              <w:left w:val="single" w:sz="4" w:space="0" w:color="auto"/>
              <w:bottom w:val="single" w:sz="4" w:space="0" w:color="auto"/>
              <w:right w:val="single" w:sz="4" w:space="0" w:color="auto"/>
            </w:tcBorders>
          </w:tcPr>
          <w:p w:rsidR="009134A7" w:rsidRPr="001B0075" w:rsidRDefault="009134A7" w:rsidP="00F25D9C">
            <w:pPr>
              <w:tabs>
                <w:tab w:val="left" w:pos="851"/>
              </w:tabs>
              <w:jc w:val="center"/>
              <w:rPr>
                <w:b/>
                <w:iCs/>
              </w:rPr>
            </w:pPr>
          </w:p>
          <w:p w:rsidR="009134A7" w:rsidRPr="001B0075" w:rsidRDefault="009134A7" w:rsidP="00F25D9C">
            <w:pPr>
              <w:tabs>
                <w:tab w:val="left" w:pos="851"/>
              </w:tabs>
              <w:jc w:val="center"/>
              <w:rPr>
                <w:b/>
                <w:iCs/>
              </w:rPr>
            </w:pPr>
            <w:r w:rsidRPr="001B0075">
              <w:rPr>
                <w:b/>
                <w:iCs/>
              </w:rPr>
              <w:t>Характеристика деятельности учащихся</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Организационно-рефлексивная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8B381F" w:rsidRDefault="009134A7" w:rsidP="00F25D9C">
            <w:pPr>
              <w:jc w:val="both"/>
              <w:rPr>
                <w:color w:val="000000"/>
              </w:rPr>
            </w:pPr>
            <w:r w:rsidRPr="008B381F">
              <w:rPr>
                <w:color w:val="000000"/>
                <w:shd w:val="clear" w:color="auto" w:fill="FFFFFF"/>
              </w:rPr>
              <w:t>Уточнение структуры учебной деятельности (12 шагов).</w:t>
            </w:r>
            <w:r w:rsidRPr="008B381F">
              <w:rPr>
                <w:rStyle w:val="apple-converted-space"/>
                <w:color w:val="000000"/>
                <w:shd w:val="clear" w:color="auto" w:fill="FFFFFF"/>
              </w:rPr>
              <w:t> </w:t>
            </w:r>
            <w:r w:rsidRPr="008B381F">
              <w:rPr>
                <w:color w:val="000000"/>
              </w:rPr>
              <w:br/>
            </w:r>
            <w:r w:rsidRPr="008B381F">
              <w:rPr>
                <w:color w:val="000000"/>
                <w:shd w:val="clear" w:color="auto" w:fill="FFFFFF"/>
              </w:rPr>
              <w:t>Алгоритм выявления места затруднения.</w:t>
            </w:r>
            <w:r w:rsidRPr="008B381F">
              <w:rPr>
                <w:rStyle w:val="apple-converted-space"/>
                <w:color w:val="000000"/>
                <w:shd w:val="clear" w:color="auto" w:fill="FFFFFF"/>
              </w:rPr>
              <w:t> </w:t>
            </w:r>
            <w:r w:rsidRPr="008B381F">
              <w:rPr>
                <w:color w:val="000000"/>
              </w:rPr>
              <w:br/>
            </w:r>
            <w:r w:rsidRPr="008B381F">
              <w:rPr>
                <w:color w:val="000000"/>
                <w:shd w:val="clear" w:color="auto" w:fill="FFFFFF"/>
              </w:rPr>
              <w:t>Алгоритм выявления причины затруднения.</w:t>
            </w:r>
            <w:r w:rsidRPr="008B381F">
              <w:rPr>
                <w:rStyle w:val="apple-converted-space"/>
                <w:color w:val="000000"/>
                <w:shd w:val="clear" w:color="auto" w:fill="FFFFFF"/>
              </w:rPr>
              <w:t> </w:t>
            </w:r>
            <w:r w:rsidRPr="008B381F">
              <w:rPr>
                <w:color w:val="000000"/>
              </w:rPr>
              <w:br/>
            </w:r>
            <w:r w:rsidRPr="008B381F">
              <w:rPr>
                <w:color w:val="000000"/>
                <w:shd w:val="clear" w:color="auto" w:fill="FFFFFF"/>
              </w:rPr>
              <w:t>Алгоритм перевода цели в задачи (планирование) учебной деятельности. Определение сроков реализации построенного плана.</w:t>
            </w:r>
            <w:r w:rsidRPr="008B381F">
              <w:rPr>
                <w:rStyle w:val="apple-converted-space"/>
                <w:color w:val="000000"/>
                <w:shd w:val="clear" w:color="auto" w:fill="FFFFFF"/>
              </w:rPr>
              <w:t> </w:t>
            </w:r>
            <w:r w:rsidRPr="008B381F">
              <w:rPr>
                <w:color w:val="000000"/>
              </w:rPr>
              <w:br/>
            </w:r>
            <w:r w:rsidRPr="008B381F">
              <w:rPr>
                <w:color w:val="000000"/>
                <w:shd w:val="clear" w:color="auto" w:fill="FFFFFF"/>
              </w:rPr>
              <w:t>Алгоритм самостоятельного формирования умений.</w:t>
            </w:r>
            <w:r w:rsidRPr="008B381F">
              <w:rPr>
                <w:rStyle w:val="apple-converted-space"/>
                <w:color w:val="000000"/>
                <w:shd w:val="clear" w:color="auto" w:fill="FFFFFF"/>
              </w:rPr>
              <w:t> </w:t>
            </w:r>
            <w:r w:rsidRPr="008B381F">
              <w:rPr>
                <w:color w:val="000000"/>
              </w:rPr>
              <w:br/>
            </w:r>
            <w:r w:rsidRPr="008B381F">
              <w:rPr>
                <w:color w:val="000000"/>
                <w:shd w:val="clear" w:color="auto" w:fill="FFFFFF"/>
              </w:rPr>
              <w:t>Самоконтроль и самооценка своих исполнительских учебных действий.</w:t>
            </w:r>
            <w:r w:rsidRPr="008B381F">
              <w:rPr>
                <w:color w:val="000000"/>
              </w:rPr>
              <w:t xml:space="preserve"> </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Коммуникативная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8B381F" w:rsidRDefault="009134A7" w:rsidP="00F25D9C">
            <w:pPr>
              <w:rPr>
                <w:color w:val="000000"/>
              </w:rPr>
            </w:pPr>
            <w:r w:rsidRPr="008B381F">
              <w:rPr>
                <w:color w:val="000000"/>
                <w:shd w:val="clear" w:color="auto" w:fill="FFFFFF"/>
              </w:rPr>
              <w:t>Правила общения со сверстниками в школе. Как справиться со своим плохим настроением и не испортить настроение другим.</w:t>
            </w:r>
            <w:r w:rsidRPr="008B381F">
              <w:rPr>
                <w:rStyle w:val="apple-converted-space"/>
                <w:color w:val="000000"/>
                <w:shd w:val="clear" w:color="auto" w:fill="FFFFFF"/>
              </w:rPr>
              <w:t> </w:t>
            </w:r>
            <w:r w:rsidRPr="008B381F">
              <w:rPr>
                <w:color w:val="000000"/>
              </w:rPr>
              <w:br/>
            </w:r>
            <w:r w:rsidRPr="008B381F">
              <w:rPr>
                <w:color w:val="000000"/>
                <w:shd w:val="clear" w:color="auto" w:fill="FFFFFF"/>
              </w:rPr>
              <w:t>Что такое «диалог». Что такое «</w:t>
            </w:r>
            <w:proofErr w:type="spellStart"/>
            <w:r w:rsidRPr="008B381F">
              <w:rPr>
                <w:color w:val="000000"/>
                <w:shd w:val="clear" w:color="auto" w:fill="FFFFFF"/>
              </w:rPr>
              <w:t>полилог</w:t>
            </w:r>
            <w:proofErr w:type="spellEnd"/>
            <w:r w:rsidRPr="008B381F">
              <w:rPr>
                <w:color w:val="000000"/>
                <w:shd w:val="clear" w:color="auto" w:fill="FFFFFF"/>
              </w:rPr>
              <w:t>».</w:t>
            </w:r>
            <w:r w:rsidRPr="008B381F">
              <w:rPr>
                <w:rStyle w:val="apple-converted-space"/>
                <w:color w:val="000000"/>
                <w:shd w:val="clear" w:color="auto" w:fill="FFFFFF"/>
              </w:rPr>
              <w:t> </w:t>
            </w:r>
            <w:r>
              <w:rPr>
                <w:color w:val="000000"/>
              </w:rPr>
              <w:t xml:space="preserve"> </w:t>
            </w:r>
            <w:r w:rsidRPr="008B381F">
              <w:rPr>
                <w:color w:val="000000"/>
                <w:shd w:val="clear" w:color="auto" w:fill="FFFFFF"/>
              </w:rPr>
              <w:t xml:space="preserve">Как работать в группе. Уточнение ролей автора, понимающего и критика, формирование </w:t>
            </w:r>
            <w:r w:rsidRPr="008B381F">
              <w:rPr>
                <w:color w:val="000000"/>
                <w:shd w:val="clear" w:color="auto" w:fill="FFFFFF"/>
              </w:rPr>
              <w:lastRenderedPageBreak/>
              <w:t>соответствующих умений.</w:t>
            </w:r>
            <w:r w:rsidRPr="008B381F">
              <w:rPr>
                <w:rStyle w:val="apple-converted-space"/>
                <w:color w:val="000000"/>
                <w:shd w:val="clear" w:color="auto" w:fill="FFFFFF"/>
              </w:rPr>
              <w:t> </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lastRenderedPageBreak/>
              <w:t>Познавательная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tabs>
                <w:tab w:val="left" w:pos="3180"/>
              </w:tabs>
              <w:autoSpaceDE w:val="0"/>
              <w:autoSpaceDN w:val="0"/>
              <w:adjustRightInd w:val="0"/>
              <w:rPr>
                <w:color w:val="000000"/>
              </w:rPr>
            </w:pPr>
            <w:r w:rsidRPr="00482DB8">
              <w:rPr>
                <w:color w:val="000000"/>
                <w:shd w:val="clear" w:color="auto" w:fill="FFFFFF"/>
              </w:rPr>
              <w:t>Как развивать свое мышление. Анализ и синтез. Сравнение и обобщение. Классификация. Аналогия.</w:t>
            </w:r>
            <w:r w:rsidRPr="00482DB8">
              <w:rPr>
                <w:rStyle w:val="apple-converted-space"/>
                <w:color w:val="000000"/>
                <w:shd w:val="clear" w:color="auto" w:fill="FFFFFF"/>
              </w:rPr>
              <w:t> </w:t>
            </w:r>
          </w:p>
        </w:tc>
      </w:tr>
      <w:tr w:rsidR="009134A7" w:rsidRPr="009C5459"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Ценностная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tabs>
                <w:tab w:val="left" w:pos="3180"/>
              </w:tabs>
              <w:autoSpaceDE w:val="0"/>
              <w:autoSpaceDN w:val="0"/>
              <w:adjustRightInd w:val="0"/>
              <w:rPr>
                <w:color w:val="000000"/>
              </w:rPr>
            </w:pPr>
            <w:r w:rsidRPr="00482DB8">
              <w:rPr>
                <w:color w:val="000000"/>
                <w:shd w:val="clear" w:color="auto" w:fill="FFFFFF"/>
              </w:rPr>
              <w:t>Диаграмма качеств Ученика: вера в себя; воля; трудолюбие; решительность.</w:t>
            </w:r>
            <w:r w:rsidRPr="00482DB8">
              <w:rPr>
                <w:rStyle w:val="apple-converted-space"/>
                <w:color w:val="000000"/>
                <w:shd w:val="clear" w:color="auto" w:fill="FFFFFF"/>
              </w:rPr>
              <w:t> </w:t>
            </w:r>
            <w:r w:rsidRPr="00482DB8">
              <w:rPr>
                <w:color w:val="000000"/>
              </w:rPr>
              <w:br/>
            </w:r>
            <w:r w:rsidRPr="00482DB8">
              <w:rPr>
                <w:color w:val="000000"/>
                <w:shd w:val="clear" w:color="auto" w:fill="FFFFFF"/>
              </w:rPr>
              <w:t>Уточнение ценностной диаграммы класса: чтение; дружба.</w:t>
            </w:r>
          </w:p>
        </w:tc>
      </w:tr>
    </w:tbl>
    <w:p w:rsidR="009134A7" w:rsidRDefault="009134A7" w:rsidP="009134A7">
      <w:pPr>
        <w:shd w:val="clear" w:color="auto" w:fill="FBFCFC"/>
        <w:spacing w:after="200" w:line="288" w:lineRule="atLeast"/>
        <w:jc w:val="center"/>
        <w:textAlignment w:val="baseline"/>
        <w:rPr>
          <w:b/>
          <w:color w:val="000000"/>
          <w:bdr w:val="none" w:sz="0" w:space="0" w:color="auto" w:frame="1"/>
        </w:rPr>
      </w:pPr>
    </w:p>
    <w:p w:rsidR="009134A7" w:rsidRDefault="009134A7" w:rsidP="009134A7">
      <w:pPr>
        <w:shd w:val="clear" w:color="auto" w:fill="FBFCFC"/>
        <w:spacing w:after="200" w:line="288" w:lineRule="atLeast"/>
        <w:jc w:val="center"/>
        <w:textAlignment w:val="baseline"/>
        <w:rPr>
          <w:b/>
          <w:color w:val="000000"/>
          <w:bdr w:val="none" w:sz="0" w:space="0" w:color="auto" w:frame="1"/>
        </w:rPr>
      </w:pPr>
      <w:r>
        <w:rPr>
          <w:b/>
          <w:color w:val="000000"/>
          <w:bdr w:val="none" w:sz="0" w:space="0" w:color="auto" w:frame="1"/>
        </w:rPr>
        <w:t>4 класс</w:t>
      </w:r>
    </w:p>
    <w:tbl>
      <w:tblPr>
        <w:tblW w:w="155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63"/>
        <w:gridCol w:w="2694"/>
        <w:gridCol w:w="7371"/>
      </w:tblGrid>
      <w:tr w:rsidR="009134A7" w:rsidRPr="001B0075"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1B0075" w:rsidRDefault="009134A7" w:rsidP="00F25D9C">
            <w:pPr>
              <w:tabs>
                <w:tab w:val="left" w:pos="851"/>
              </w:tabs>
              <w:rPr>
                <w:b/>
              </w:rPr>
            </w:pPr>
          </w:p>
          <w:p w:rsidR="009134A7" w:rsidRPr="001B0075" w:rsidRDefault="009134A7" w:rsidP="00F25D9C">
            <w:pPr>
              <w:tabs>
                <w:tab w:val="left" w:pos="851"/>
              </w:tabs>
              <w:jc w:val="center"/>
            </w:pPr>
            <w:r>
              <w:rPr>
                <w:b/>
              </w:rPr>
              <w:t>Содержание</w:t>
            </w:r>
          </w:p>
          <w:p w:rsidR="009134A7" w:rsidRPr="001B0075" w:rsidRDefault="009134A7" w:rsidP="00F25D9C">
            <w:pPr>
              <w:tabs>
                <w:tab w:val="left" w:pos="851"/>
              </w:tabs>
              <w:rPr>
                <w:b/>
                <w:iCs/>
              </w:rPr>
            </w:pPr>
          </w:p>
        </w:tc>
        <w:tc>
          <w:tcPr>
            <w:tcW w:w="2694" w:type="dxa"/>
            <w:tcBorders>
              <w:top w:val="single" w:sz="4" w:space="0" w:color="auto"/>
              <w:left w:val="single" w:sz="4" w:space="0" w:color="auto"/>
              <w:bottom w:val="single" w:sz="4" w:space="0" w:color="auto"/>
              <w:right w:val="single" w:sz="4" w:space="0" w:color="auto"/>
            </w:tcBorders>
          </w:tcPr>
          <w:p w:rsidR="009134A7" w:rsidRPr="009226A0" w:rsidRDefault="009134A7" w:rsidP="00F25D9C">
            <w:pPr>
              <w:pStyle w:val="3"/>
              <w:spacing w:before="0"/>
              <w:rPr>
                <w:sz w:val="26"/>
                <w:szCs w:val="26"/>
              </w:rPr>
            </w:pPr>
            <w:r w:rsidRPr="009226A0">
              <w:rPr>
                <w:sz w:val="26"/>
                <w:szCs w:val="26"/>
              </w:rPr>
              <w:t>Форма организации учебных занятий</w:t>
            </w:r>
          </w:p>
        </w:tc>
        <w:tc>
          <w:tcPr>
            <w:tcW w:w="7371" w:type="dxa"/>
            <w:tcBorders>
              <w:top w:val="single" w:sz="4" w:space="0" w:color="auto"/>
              <w:left w:val="single" w:sz="4" w:space="0" w:color="auto"/>
              <w:bottom w:val="single" w:sz="4" w:space="0" w:color="auto"/>
              <w:right w:val="single" w:sz="4" w:space="0" w:color="auto"/>
            </w:tcBorders>
          </w:tcPr>
          <w:p w:rsidR="009134A7" w:rsidRPr="001B0075" w:rsidRDefault="009134A7" w:rsidP="00F25D9C">
            <w:pPr>
              <w:tabs>
                <w:tab w:val="left" w:pos="851"/>
              </w:tabs>
              <w:jc w:val="center"/>
              <w:rPr>
                <w:b/>
                <w:iCs/>
              </w:rPr>
            </w:pPr>
          </w:p>
          <w:p w:rsidR="009134A7" w:rsidRPr="001B0075" w:rsidRDefault="009134A7" w:rsidP="00F25D9C">
            <w:pPr>
              <w:tabs>
                <w:tab w:val="left" w:pos="851"/>
              </w:tabs>
              <w:jc w:val="center"/>
              <w:rPr>
                <w:b/>
                <w:iCs/>
              </w:rPr>
            </w:pPr>
            <w:r w:rsidRPr="001B0075">
              <w:rPr>
                <w:b/>
                <w:iCs/>
              </w:rPr>
              <w:t>Характеристика деятельности учащихся</w:t>
            </w:r>
          </w:p>
        </w:tc>
      </w:tr>
      <w:tr w:rsidR="009134A7" w:rsidRPr="008B381F"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Организационно-рефлексивная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 xml:space="preserve">Индивидуальная </w:t>
            </w: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jc w:val="both"/>
              <w:rPr>
                <w:color w:val="000000"/>
              </w:rPr>
            </w:pPr>
            <w:r w:rsidRPr="00482DB8">
              <w:rPr>
                <w:color w:val="000000"/>
                <w:shd w:val="clear" w:color="auto" w:fill="FFFFFF"/>
              </w:rPr>
              <w:t>Уточнение структуры учебной деятельности (15 шагов).</w:t>
            </w:r>
            <w:r w:rsidRPr="00482DB8">
              <w:rPr>
                <w:rStyle w:val="apple-converted-space"/>
                <w:color w:val="000000"/>
                <w:shd w:val="clear" w:color="auto" w:fill="FFFFFF"/>
              </w:rPr>
              <w:t> </w:t>
            </w:r>
            <w:r w:rsidRPr="00482DB8">
              <w:rPr>
                <w:color w:val="000000"/>
              </w:rPr>
              <w:br/>
            </w:r>
            <w:r w:rsidRPr="00482DB8">
              <w:rPr>
                <w:color w:val="000000"/>
                <w:shd w:val="clear" w:color="auto" w:fill="FFFFFF"/>
              </w:rPr>
              <w:t xml:space="preserve">Выбор средств реализации плана. </w:t>
            </w:r>
            <w:r>
              <w:rPr>
                <w:color w:val="000000"/>
                <w:shd w:val="clear" w:color="auto" w:fill="FFFFFF"/>
              </w:rPr>
              <w:t xml:space="preserve"> </w:t>
            </w:r>
            <w:r w:rsidRPr="00482DB8">
              <w:rPr>
                <w:color w:val="000000"/>
                <w:shd w:val="clear" w:color="auto" w:fill="FFFFFF"/>
              </w:rPr>
              <w:t>Выбор способа реализации плана.</w:t>
            </w:r>
            <w:r w:rsidRPr="00482DB8">
              <w:rPr>
                <w:rStyle w:val="apple-converted-space"/>
                <w:color w:val="000000"/>
                <w:shd w:val="clear" w:color="auto" w:fill="FFFFFF"/>
              </w:rPr>
              <w:t> </w:t>
            </w:r>
            <w:r w:rsidRPr="00482DB8">
              <w:rPr>
                <w:color w:val="000000"/>
              </w:rPr>
              <w:br/>
            </w:r>
            <w:r w:rsidRPr="00482DB8">
              <w:rPr>
                <w:color w:val="000000"/>
                <w:shd w:val="clear" w:color="auto" w:fill="FFFFFF"/>
              </w:rPr>
              <w:t>Проекты и их реализация в жизни и в учении.</w:t>
            </w:r>
            <w:r w:rsidRPr="00482DB8">
              <w:rPr>
                <w:rStyle w:val="apple-converted-space"/>
                <w:color w:val="000000"/>
                <w:shd w:val="clear" w:color="auto" w:fill="FFFFFF"/>
              </w:rPr>
              <w:t> </w:t>
            </w:r>
            <w:r w:rsidRPr="00482DB8">
              <w:rPr>
                <w:color w:val="000000"/>
              </w:rPr>
              <w:br/>
            </w:r>
            <w:r w:rsidRPr="00482DB8">
              <w:rPr>
                <w:color w:val="000000"/>
                <w:shd w:val="clear" w:color="auto" w:fill="FFFFFF"/>
              </w:rPr>
              <w:t>Соотнесение результатов с целью. Ответ на вопрос «Удалось ли достичь поставленной цели</w:t>
            </w:r>
          </w:p>
        </w:tc>
      </w:tr>
      <w:tr w:rsidR="009134A7" w:rsidRPr="008B381F"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Коммуникативная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rPr>
                <w:color w:val="000000"/>
              </w:rPr>
            </w:pPr>
            <w:r w:rsidRPr="00482DB8">
              <w:rPr>
                <w:color w:val="000000"/>
                <w:shd w:val="clear" w:color="auto" w:fill="FFFFFF"/>
              </w:rPr>
              <w:t>Мои сильные стороны как Ученика. Над чем мне еще надо работать.</w:t>
            </w:r>
            <w:r w:rsidRPr="00482DB8">
              <w:rPr>
                <w:rStyle w:val="apple-converted-space"/>
                <w:color w:val="000000"/>
                <w:shd w:val="clear" w:color="auto" w:fill="FFFFFF"/>
              </w:rPr>
              <w:t> </w:t>
            </w:r>
            <w:r w:rsidRPr="00482DB8">
              <w:rPr>
                <w:color w:val="000000"/>
              </w:rPr>
              <w:br/>
            </w:r>
            <w:r w:rsidRPr="00482DB8">
              <w:rPr>
                <w:color w:val="000000"/>
                <w:shd w:val="clear" w:color="auto" w:fill="FFFFFF"/>
              </w:rPr>
              <w:t>Как создать успех в коллективной работе</w:t>
            </w:r>
            <w:r>
              <w:rPr>
                <w:color w:val="000000"/>
                <w:shd w:val="clear" w:color="auto" w:fill="FFFFFF"/>
              </w:rPr>
              <w:t xml:space="preserve">. </w:t>
            </w:r>
            <w:r w:rsidRPr="00482DB8">
              <w:rPr>
                <w:color w:val="000000"/>
                <w:shd w:val="clear" w:color="auto" w:fill="FFFFFF"/>
              </w:rPr>
              <w:t>Как правильно вести дискуссию. Как выйти из конфликтной ситуации.</w:t>
            </w:r>
            <w:r w:rsidRPr="00482DB8">
              <w:rPr>
                <w:rStyle w:val="apple-converted-space"/>
                <w:color w:val="000000"/>
                <w:shd w:val="clear" w:color="auto" w:fill="FFFFFF"/>
              </w:rPr>
              <w:t> </w:t>
            </w:r>
            <w:r w:rsidRPr="00482DB8">
              <w:rPr>
                <w:color w:val="000000"/>
              </w:rPr>
              <w:br/>
            </w:r>
            <w:r w:rsidRPr="00482DB8">
              <w:rPr>
                <w:color w:val="000000"/>
                <w:shd w:val="clear" w:color="auto" w:fill="FFFFFF"/>
              </w:rPr>
              <w:t>Новая роль в структуре коммуникации: арбитр.</w:t>
            </w:r>
            <w:r w:rsidRPr="00482DB8">
              <w:rPr>
                <w:rStyle w:val="apple-converted-space"/>
                <w:color w:val="000000"/>
                <w:shd w:val="clear" w:color="auto" w:fill="FFFFFF"/>
              </w:rPr>
              <w:t> </w:t>
            </w:r>
            <w:r>
              <w:rPr>
                <w:color w:val="000000"/>
              </w:rPr>
              <w:t xml:space="preserve"> </w:t>
            </w:r>
          </w:p>
        </w:tc>
      </w:tr>
      <w:tr w:rsidR="009134A7" w:rsidRPr="008B381F"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Познавательная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tabs>
                <w:tab w:val="left" w:pos="3180"/>
              </w:tabs>
              <w:autoSpaceDE w:val="0"/>
              <w:autoSpaceDN w:val="0"/>
              <w:adjustRightInd w:val="0"/>
              <w:rPr>
                <w:color w:val="000000"/>
              </w:rPr>
            </w:pPr>
            <w:r w:rsidRPr="00482DB8">
              <w:rPr>
                <w:color w:val="000000"/>
                <w:shd w:val="clear" w:color="auto" w:fill="FFFFFF"/>
              </w:rPr>
              <w:t>Работа с текстами. Конспектирование.</w:t>
            </w:r>
            <w:r w:rsidRPr="00482DB8">
              <w:rPr>
                <w:rStyle w:val="apple-converted-space"/>
                <w:color w:val="000000"/>
                <w:shd w:val="clear" w:color="auto" w:fill="FFFFFF"/>
              </w:rPr>
              <w:t> </w:t>
            </w:r>
            <w:r>
              <w:rPr>
                <w:color w:val="000000"/>
              </w:rPr>
              <w:t xml:space="preserve"> </w:t>
            </w:r>
            <w:r w:rsidRPr="00482DB8">
              <w:rPr>
                <w:color w:val="000000"/>
                <w:shd w:val="clear" w:color="auto" w:fill="FFFFFF"/>
              </w:rPr>
              <w:t>Поиск и представление информации.</w:t>
            </w:r>
            <w:r w:rsidRPr="00482DB8">
              <w:rPr>
                <w:rStyle w:val="apple-converted-space"/>
                <w:color w:val="000000"/>
                <w:shd w:val="clear" w:color="auto" w:fill="FFFFFF"/>
              </w:rPr>
              <w:t> </w:t>
            </w:r>
            <w:r>
              <w:rPr>
                <w:color w:val="000000"/>
              </w:rPr>
              <w:t xml:space="preserve"> </w:t>
            </w:r>
            <w:r w:rsidRPr="00482DB8">
              <w:rPr>
                <w:color w:val="000000"/>
                <w:shd w:val="clear" w:color="auto" w:fill="FFFFFF"/>
              </w:rPr>
              <w:t>Модели-помощники. Виды моделей: предметные, знаковые, графические, алгоритмы, блок-схемы. Моделирование как метод познания.</w:t>
            </w:r>
            <w:r w:rsidRPr="00482DB8">
              <w:rPr>
                <w:rStyle w:val="apple-converted-space"/>
                <w:color w:val="000000"/>
                <w:shd w:val="clear" w:color="auto" w:fill="FFFFFF"/>
              </w:rPr>
              <w:t> </w:t>
            </w:r>
          </w:p>
        </w:tc>
      </w:tr>
      <w:tr w:rsidR="009134A7" w:rsidRPr="008B381F" w:rsidTr="00F25D9C">
        <w:trPr>
          <w:trHeight w:val="340"/>
        </w:trPr>
        <w:tc>
          <w:tcPr>
            <w:tcW w:w="5463" w:type="dxa"/>
            <w:tcBorders>
              <w:top w:val="single" w:sz="4" w:space="0" w:color="auto"/>
              <w:left w:val="single" w:sz="6" w:space="0" w:color="000000"/>
              <w:bottom w:val="single" w:sz="4" w:space="0" w:color="auto"/>
              <w:right w:val="single" w:sz="4" w:space="0" w:color="auto"/>
            </w:tcBorders>
          </w:tcPr>
          <w:p w:rsidR="009134A7" w:rsidRPr="00337C63" w:rsidRDefault="009134A7" w:rsidP="00F25D9C">
            <w:pPr>
              <w:tabs>
                <w:tab w:val="left" w:pos="3180"/>
              </w:tabs>
              <w:autoSpaceDE w:val="0"/>
              <w:autoSpaceDN w:val="0"/>
              <w:adjustRightInd w:val="0"/>
              <w:rPr>
                <w:color w:val="000000"/>
              </w:rPr>
            </w:pPr>
            <w:r w:rsidRPr="00337C63">
              <w:rPr>
                <w:color w:val="000000"/>
              </w:rPr>
              <w:t>Ценностная линия.</w:t>
            </w:r>
          </w:p>
        </w:tc>
        <w:tc>
          <w:tcPr>
            <w:tcW w:w="2694" w:type="dxa"/>
            <w:tcBorders>
              <w:top w:val="single" w:sz="4" w:space="0" w:color="auto"/>
              <w:left w:val="single" w:sz="4" w:space="0" w:color="auto"/>
              <w:bottom w:val="single" w:sz="4" w:space="0" w:color="auto"/>
              <w:right w:val="single" w:sz="4" w:space="0" w:color="auto"/>
            </w:tcBorders>
          </w:tcPr>
          <w:p w:rsidR="009134A7" w:rsidRPr="009C5459" w:rsidRDefault="009134A7" w:rsidP="00F25D9C">
            <w:pPr>
              <w:tabs>
                <w:tab w:val="left" w:pos="851"/>
              </w:tabs>
              <w:rPr>
                <w:iCs/>
              </w:rPr>
            </w:pPr>
            <w:r w:rsidRPr="009C5459">
              <w:rPr>
                <w:iCs/>
              </w:rPr>
              <w:t>Групповая</w:t>
            </w:r>
          </w:p>
          <w:p w:rsidR="009134A7" w:rsidRPr="009C5459" w:rsidRDefault="009134A7" w:rsidP="00F25D9C">
            <w:pPr>
              <w:tabs>
                <w:tab w:val="left" w:pos="851"/>
              </w:tabs>
              <w:rPr>
                <w:iCs/>
              </w:rPr>
            </w:pPr>
            <w:r w:rsidRPr="009C5459">
              <w:rPr>
                <w:iCs/>
              </w:rPr>
              <w:t xml:space="preserve">Парная </w:t>
            </w:r>
          </w:p>
          <w:p w:rsidR="009134A7" w:rsidRPr="009C5459" w:rsidRDefault="009134A7" w:rsidP="00F25D9C">
            <w:pPr>
              <w:tabs>
                <w:tab w:val="left" w:pos="851"/>
              </w:tabs>
              <w:rPr>
                <w:iCs/>
              </w:rPr>
            </w:pPr>
            <w:r w:rsidRPr="009C5459">
              <w:rPr>
                <w:iCs/>
              </w:rPr>
              <w:t>Фронтальная</w:t>
            </w:r>
          </w:p>
          <w:p w:rsidR="009134A7" w:rsidRPr="009C5459" w:rsidRDefault="009134A7" w:rsidP="00F25D9C">
            <w:pPr>
              <w:tabs>
                <w:tab w:val="left" w:pos="851"/>
              </w:tabs>
              <w:rPr>
                <w:iCs/>
              </w:rPr>
            </w:pPr>
            <w:r w:rsidRPr="009C5459">
              <w:rPr>
                <w:iCs/>
              </w:rPr>
              <w:t>Индивидуальная</w:t>
            </w:r>
          </w:p>
        </w:tc>
        <w:tc>
          <w:tcPr>
            <w:tcW w:w="7371" w:type="dxa"/>
            <w:tcBorders>
              <w:top w:val="single" w:sz="4" w:space="0" w:color="auto"/>
              <w:left w:val="single" w:sz="4" w:space="0" w:color="auto"/>
              <w:bottom w:val="single" w:sz="4" w:space="0" w:color="auto"/>
              <w:right w:val="single" w:sz="4" w:space="0" w:color="auto"/>
            </w:tcBorders>
          </w:tcPr>
          <w:p w:rsidR="009134A7" w:rsidRPr="00482DB8" w:rsidRDefault="009134A7" w:rsidP="00F25D9C">
            <w:pPr>
              <w:tabs>
                <w:tab w:val="left" w:pos="3180"/>
              </w:tabs>
              <w:autoSpaceDE w:val="0"/>
              <w:autoSpaceDN w:val="0"/>
              <w:adjustRightInd w:val="0"/>
              <w:rPr>
                <w:color w:val="000000"/>
              </w:rPr>
            </w:pPr>
            <w:r w:rsidRPr="00482DB8">
              <w:rPr>
                <w:color w:val="000000"/>
                <w:shd w:val="clear" w:color="auto" w:fill="FFFFFF"/>
              </w:rPr>
              <w:t>Уточнение диаграммы качеств Ученика: ответственность; честность; целеустремленность; уважение к другим; стремление внести максимальный личный вклад в командную работу.</w:t>
            </w:r>
            <w:r w:rsidRPr="00482DB8">
              <w:rPr>
                <w:rStyle w:val="apple-converted-space"/>
                <w:color w:val="000000"/>
                <w:shd w:val="clear" w:color="auto" w:fill="FFFFFF"/>
              </w:rPr>
              <w:t> </w:t>
            </w:r>
            <w:r w:rsidRPr="00482DB8">
              <w:rPr>
                <w:color w:val="000000"/>
              </w:rPr>
              <w:br/>
            </w:r>
            <w:r w:rsidRPr="00482DB8">
              <w:rPr>
                <w:color w:val="000000"/>
                <w:shd w:val="clear" w:color="auto" w:fill="FFFFFF"/>
              </w:rPr>
              <w:t>Уточнение ценностной диаграммы класса: сотрудничество; творчество; толерантность.</w:t>
            </w:r>
          </w:p>
        </w:tc>
      </w:tr>
    </w:tbl>
    <w:p w:rsidR="009134A7" w:rsidRDefault="009134A7" w:rsidP="009134A7">
      <w:pPr>
        <w:shd w:val="clear" w:color="auto" w:fill="FBFCFC"/>
        <w:spacing w:after="200" w:line="288" w:lineRule="atLeast"/>
        <w:textAlignment w:val="baseline"/>
        <w:rPr>
          <w:b/>
          <w:sz w:val="26"/>
          <w:szCs w:val="26"/>
        </w:rPr>
      </w:pPr>
    </w:p>
    <w:p w:rsidR="009134A7" w:rsidRDefault="009134A7" w:rsidP="009134A7">
      <w:pPr>
        <w:shd w:val="clear" w:color="auto" w:fill="FFFFFF"/>
        <w:rPr>
          <w:b/>
          <w:bCs/>
          <w:color w:val="000000"/>
        </w:rPr>
      </w:pPr>
    </w:p>
    <w:p w:rsidR="009134A7" w:rsidRPr="00677726" w:rsidRDefault="009134A7" w:rsidP="009134A7">
      <w:pPr>
        <w:shd w:val="clear" w:color="auto" w:fill="FFFFFF"/>
        <w:jc w:val="center"/>
        <w:rPr>
          <w:b/>
          <w:color w:val="000000"/>
          <w:spacing w:val="-2"/>
          <w:sz w:val="26"/>
          <w:szCs w:val="26"/>
        </w:rPr>
      </w:pPr>
      <w:r w:rsidRPr="00677726">
        <w:rPr>
          <w:b/>
          <w:color w:val="000000"/>
          <w:spacing w:val="-2"/>
          <w:sz w:val="26"/>
          <w:szCs w:val="26"/>
        </w:rPr>
        <w:t>ПЕРЕЧЕНЬ ЛИТЕРАТУРЫ И СРЕДСТВ ОБУЧЕНИЯ</w:t>
      </w:r>
    </w:p>
    <w:p w:rsidR="009134A7" w:rsidRPr="00677726" w:rsidRDefault="009134A7" w:rsidP="009134A7">
      <w:pPr>
        <w:jc w:val="both"/>
        <w:rPr>
          <w:b/>
          <w:sz w:val="26"/>
          <w:szCs w:val="26"/>
        </w:rPr>
      </w:pPr>
    </w:p>
    <w:p w:rsidR="009134A7" w:rsidRPr="00D57611" w:rsidRDefault="009134A7" w:rsidP="009134A7">
      <w:pPr>
        <w:jc w:val="both"/>
        <w:rPr>
          <w:color w:val="000000"/>
          <w:sz w:val="26"/>
          <w:szCs w:val="26"/>
        </w:rPr>
      </w:pPr>
      <w:r w:rsidRPr="00D57611">
        <w:rPr>
          <w:color w:val="000000"/>
          <w:sz w:val="26"/>
          <w:szCs w:val="26"/>
        </w:rPr>
        <w:t xml:space="preserve">Методическое обеспечение курса «Мир деятельности» для </w:t>
      </w:r>
      <w:r>
        <w:rPr>
          <w:color w:val="000000"/>
          <w:sz w:val="26"/>
          <w:szCs w:val="26"/>
        </w:rPr>
        <w:t xml:space="preserve">1- 4 </w:t>
      </w:r>
      <w:r w:rsidRPr="00D57611">
        <w:rPr>
          <w:color w:val="000000"/>
          <w:sz w:val="26"/>
          <w:szCs w:val="26"/>
        </w:rPr>
        <w:t>класс</w:t>
      </w:r>
      <w:r>
        <w:rPr>
          <w:color w:val="000000"/>
          <w:sz w:val="26"/>
          <w:szCs w:val="26"/>
        </w:rPr>
        <w:t>ов</w:t>
      </w:r>
      <w:r w:rsidRPr="00D57611">
        <w:rPr>
          <w:color w:val="000000"/>
          <w:sz w:val="26"/>
          <w:szCs w:val="26"/>
        </w:rPr>
        <w:t xml:space="preserve"> начальной школы включает в себя </w:t>
      </w:r>
      <w:r>
        <w:rPr>
          <w:color w:val="000000"/>
          <w:sz w:val="26"/>
          <w:szCs w:val="26"/>
        </w:rPr>
        <w:t xml:space="preserve"> </w:t>
      </w:r>
      <w:r w:rsidRPr="00D57611">
        <w:rPr>
          <w:i/>
          <w:iCs/>
          <w:color w:val="000000"/>
          <w:sz w:val="26"/>
          <w:szCs w:val="26"/>
        </w:rPr>
        <w:t>Комплект для ученика </w:t>
      </w:r>
      <w:r w:rsidRPr="00D57611">
        <w:rPr>
          <w:color w:val="000000"/>
          <w:sz w:val="26"/>
          <w:szCs w:val="26"/>
        </w:rPr>
        <w:t>и </w:t>
      </w:r>
      <w:r w:rsidRPr="00D57611">
        <w:rPr>
          <w:i/>
          <w:iCs/>
          <w:color w:val="000000"/>
          <w:sz w:val="26"/>
          <w:szCs w:val="26"/>
        </w:rPr>
        <w:t>Комплект для учителя</w:t>
      </w:r>
      <w:r w:rsidRPr="00D57611">
        <w:rPr>
          <w:color w:val="000000"/>
          <w:sz w:val="26"/>
          <w:szCs w:val="26"/>
        </w:rPr>
        <w:t xml:space="preserve">. </w:t>
      </w:r>
    </w:p>
    <w:p w:rsidR="009134A7" w:rsidRPr="00D57611" w:rsidRDefault="009134A7" w:rsidP="009134A7">
      <w:pPr>
        <w:jc w:val="both"/>
        <w:rPr>
          <w:color w:val="000000"/>
          <w:sz w:val="26"/>
          <w:szCs w:val="26"/>
        </w:rPr>
      </w:pPr>
      <w:r w:rsidRPr="00D57611">
        <w:rPr>
          <w:b/>
          <w:bCs/>
          <w:i/>
          <w:iCs/>
          <w:color w:val="000000"/>
          <w:sz w:val="26"/>
          <w:szCs w:val="26"/>
        </w:rPr>
        <w:t>Комплект для ученика </w:t>
      </w:r>
      <w:r w:rsidRPr="00D57611">
        <w:rPr>
          <w:color w:val="000000"/>
          <w:sz w:val="26"/>
          <w:szCs w:val="26"/>
        </w:rPr>
        <w:t>включает в себя:</w:t>
      </w:r>
    </w:p>
    <w:p w:rsidR="009134A7" w:rsidRPr="00D57611" w:rsidRDefault="009134A7" w:rsidP="009134A7">
      <w:pPr>
        <w:jc w:val="both"/>
        <w:rPr>
          <w:color w:val="000000"/>
          <w:sz w:val="26"/>
          <w:szCs w:val="26"/>
        </w:rPr>
      </w:pPr>
      <w:r w:rsidRPr="00D57611">
        <w:rPr>
          <w:color w:val="000000"/>
          <w:sz w:val="26"/>
          <w:szCs w:val="26"/>
        </w:rPr>
        <w:t>1. </w:t>
      </w:r>
      <w:r w:rsidRPr="00D57611">
        <w:rPr>
          <w:i/>
          <w:iCs/>
          <w:color w:val="000000"/>
          <w:sz w:val="26"/>
          <w:szCs w:val="26"/>
        </w:rPr>
        <w:t xml:space="preserve">«Мир деятельности», </w:t>
      </w:r>
      <w:r>
        <w:rPr>
          <w:i/>
          <w:iCs/>
          <w:color w:val="000000"/>
          <w:sz w:val="26"/>
          <w:szCs w:val="26"/>
        </w:rPr>
        <w:t>1-4</w:t>
      </w:r>
      <w:r w:rsidRPr="00D57611">
        <w:rPr>
          <w:i/>
          <w:iCs/>
          <w:color w:val="000000"/>
          <w:sz w:val="26"/>
          <w:szCs w:val="26"/>
        </w:rPr>
        <w:t xml:space="preserve"> класс: </w:t>
      </w:r>
      <w:r w:rsidRPr="00D57611">
        <w:rPr>
          <w:color w:val="000000"/>
          <w:sz w:val="26"/>
          <w:szCs w:val="26"/>
        </w:rPr>
        <w:t xml:space="preserve">Учебное пособие для учащихся с разрезным материалом и наклейками. Под ред. Л.Г. </w:t>
      </w:r>
      <w:proofErr w:type="spellStart"/>
      <w:r w:rsidRPr="00D57611">
        <w:rPr>
          <w:color w:val="000000"/>
          <w:sz w:val="26"/>
          <w:szCs w:val="26"/>
        </w:rPr>
        <w:t>Петерсон</w:t>
      </w:r>
      <w:proofErr w:type="spellEnd"/>
      <w:r w:rsidRPr="00D57611">
        <w:rPr>
          <w:color w:val="000000"/>
          <w:sz w:val="26"/>
          <w:szCs w:val="26"/>
        </w:rPr>
        <w:t>. – М.</w:t>
      </w:r>
      <w:r>
        <w:rPr>
          <w:color w:val="000000"/>
          <w:sz w:val="26"/>
          <w:szCs w:val="26"/>
        </w:rPr>
        <w:t>: Национальное образование, 2015</w:t>
      </w:r>
      <w:r w:rsidRPr="00D57611">
        <w:rPr>
          <w:color w:val="000000"/>
          <w:sz w:val="26"/>
          <w:szCs w:val="26"/>
        </w:rPr>
        <w:t>.</w:t>
      </w:r>
    </w:p>
    <w:p w:rsidR="009134A7" w:rsidRPr="00D57611" w:rsidRDefault="009134A7" w:rsidP="009134A7">
      <w:pPr>
        <w:jc w:val="both"/>
        <w:rPr>
          <w:color w:val="000000"/>
          <w:sz w:val="26"/>
          <w:szCs w:val="26"/>
        </w:rPr>
      </w:pPr>
      <w:r w:rsidRPr="00D57611">
        <w:rPr>
          <w:color w:val="000000"/>
          <w:sz w:val="26"/>
          <w:szCs w:val="26"/>
        </w:rPr>
        <w:t>2. </w:t>
      </w:r>
      <w:r w:rsidRPr="00D57611">
        <w:rPr>
          <w:i/>
          <w:iCs/>
          <w:color w:val="000000"/>
          <w:sz w:val="26"/>
          <w:szCs w:val="26"/>
        </w:rPr>
        <w:t xml:space="preserve">«Мои открытия», </w:t>
      </w:r>
      <w:r>
        <w:rPr>
          <w:i/>
          <w:iCs/>
          <w:color w:val="000000"/>
          <w:sz w:val="26"/>
          <w:szCs w:val="26"/>
        </w:rPr>
        <w:t>1-4</w:t>
      </w:r>
      <w:r w:rsidRPr="00D57611">
        <w:rPr>
          <w:i/>
          <w:iCs/>
          <w:color w:val="000000"/>
          <w:sz w:val="26"/>
          <w:szCs w:val="26"/>
        </w:rPr>
        <w:t xml:space="preserve"> класс: </w:t>
      </w:r>
      <w:r w:rsidRPr="00D57611">
        <w:rPr>
          <w:color w:val="000000"/>
          <w:sz w:val="26"/>
          <w:szCs w:val="26"/>
        </w:rPr>
        <w:t xml:space="preserve">Эталоны к курсу «Мир деятельности». Под ред. Л.Г. </w:t>
      </w:r>
      <w:proofErr w:type="spellStart"/>
      <w:r w:rsidRPr="00D57611">
        <w:rPr>
          <w:color w:val="000000"/>
          <w:sz w:val="26"/>
          <w:szCs w:val="26"/>
        </w:rPr>
        <w:t>Петерсон</w:t>
      </w:r>
      <w:proofErr w:type="spellEnd"/>
      <w:r w:rsidRPr="00D57611">
        <w:rPr>
          <w:color w:val="000000"/>
          <w:sz w:val="26"/>
          <w:szCs w:val="26"/>
        </w:rPr>
        <w:t>. – М</w:t>
      </w:r>
      <w:r>
        <w:rPr>
          <w:color w:val="000000"/>
          <w:sz w:val="26"/>
          <w:szCs w:val="26"/>
        </w:rPr>
        <w:t>.: Национальное образование, 2015</w:t>
      </w:r>
      <w:r w:rsidRPr="00D57611">
        <w:rPr>
          <w:color w:val="000000"/>
          <w:sz w:val="26"/>
          <w:szCs w:val="26"/>
        </w:rPr>
        <w:t>.</w:t>
      </w:r>
    </w:p>
    <w:p w:rsidR="009134A7" w:rsidRPr="00D57611" w:rsidRDefault="009134A7" w:rsidP="009134A7">
      <w:pPr>
        <w:jc w:val="both"/>
        <w:rPr>
          <w:color w:val="000000"/>
          <w:sz w:val="26"/>
          <w:szCs w:val="26"/>
        </w:rPr>
      </w:pPr>
      <w:r w:rsidRPr="00D57611">
        <w:rPr>
          <w:color w:val="000000"/>
          <w:sz w:val="26"/>
          <w:szCs w:val="26"/>
        </w:rPr>
        <w:t>В комплект эталонов «Мои открытия» для ученика входит также альбом с файлами, в который ученик помещает по каждой теме курса «Мир деятельности» эталоны (изученные способы действия – правила, алгоритмы и т.д., открытее учащимися)</w:t>
      </w:r>
    </w:p>
    <w:p w:rsidR="009134A7" w:rsidRPr="00D57611" w:rsidRDefault="009134A7" w:rsidP="009134A7">
      <w:pPr>
        <w:jc w:val="both"/>
        <w:rPr>
          <w:color w:val="000000"/>
          <w:sz w:val="26"/>
          <w:szCs w:val="26"/>
        </w:rPr>
      </w:pPr>
      <w:r w:rsidRPr="00D57611">
        <w:rPr>
          <w:color w:val="000000"/>
          <w:sz w:val="26"/>
          <w:szCs w:val="26"/>
        </w:rPr>
        <w:t>и «Копилку достижений». В течение недели, следующей за изучением той или иной темы, учитель проводит работу по самооценке учащимся своих достижений по данной теме.</w:t>
      </w:r>
    </w:p>
    <w:p w:rsidR="009134A7" w:rsidRPr="00D57611" w:rsidRDefault="009134A7" w:rsidP="009134A7">
      <w:pPr>
        <w:jc w:val="both"/>
        <w:rPr>
          <w:color w:val="000000"/>
          <w:sz w:val="26"/>
          <w:szCs w:val="26"/>
        </w:rPr>
      </w:pPr>
      <w:r w:rsidRPr="00D57611">
        <w:rPr>
          <w:b/>
          <w:bCs/>
          <w:i/>
          <w:iCs/>
          <w:color w:val="000000"/>
          <w:sz w:val="26"/>
          <w:szCs w:val="26"/>
        </w:rPr>
        <w:t>Комплект для учителя </w:t>
      </w:r>
      <w:r w:rsidRPr="00D57611">
        <w:rPr>
          <w:color w:val="000000"/>
          <w:sz w:val="26"/>
          <w:szCs w:val="26"/>
        </w:rPr>
        <w:t>включает в себя:</w:t>
      </w:r>
    </w:p>
    <w:p w:rsidR="009134A7" w:rsidRPr="00D57611" w:rsidRDefault="009134A7" w:rsidP="009134A7">
      <w:pPr>
        <w:jc w:val="both"/>
        <w:rPr>
          <w:color w:val="000000"/>
          <w:sz w:val="26"/>
          <w:szCs w:val="26"/>
        </w:rPr>
      </w:pPr>
      <w:r w:rsidRPr="00D57611">
        <w:rPr>
          <w:color w:val="000000"/>
          <w:sz w:val="26"/>
          <w:szCs w:val="26"/>
        </w:rPr>
        <w:t>1. </w:t>
      </w:r>
      <w:r w:rsidRPr="00D57611">
        <w:rPr>
          <w:i/>
          <w:iCs/>
          <w:color w:val="000000"/>
          <w:sz w:val="26"/>
          <w:szCs w:val="26"/>
        </w:rPr>
        <w:t xml:space="preserve">«Мир деятельности», </w:t>
      </w:r>
      <w:r>
        <w:rPr>
          <w:i/>
          <w:iCs/>
          <w:color w:val="000000"/>
          <w:sz w:val="26"/>
          <w:szCs w:val="26"/>
        </w:rPr>
        <w:t>1-4</w:t>
      </w:r>
      <w:r w:rsidRPr="00D57611">
        <w:rPr>
          <w:i/>
          <w:iCs/>
          <w:color w:val="000000"/>
          <w:sz w:val="26"/>
          <w:szCs w:val="26"/>
        </w:rPr>
        <w:t xml:space="preserve"> класс: </w:t>
      </w:r>
      <w:r w:rsidRPr="00D57611">
        <w:rPr>
          <w:color w:val="000000"/>
          <w:sz w:val="26"/>
          <w:szCs w:val="26"/>
        </w:rPr>
        <w:t xml:space="preserve">Методические рекомендации для учителя. Под ред. Л.Г. </w:t>
      </w:r>
      <w:proofErr w:type="spellStart"/>
      <w:r w:rsidRPr="00D57611">
        <w:rPr>
          <w:color w:val="000000"/>
          <w:sz w:val="26"/>
          <w:szCs w:val="26"/>
        </w:rPr>
        <w:t>Петерсон</w:t>
      </w:r>
      <w:proofErr w:type="spellEnd"/>
      <w:r w:rsidRPr="00D57611">
        <w:rPr>
          <w:color w:val="000000"/>
          <w:sz w:val="26"/>
          <w:szCs w:val="26"/>
        </w:rPr>
        <w:t>. – М.: Национальное образование, 2011.</w:t>
      </w:r>
    </w:p>
    <w:p w:rsidR="009134A7" w:rsidRPr="00D57611" w:rsidRDefault="009134A7" w:rsidP="009134A7">
      <w:pPr>
        <w:jc w:val="both"/>
        <w:rPr>
          <w:color w:val="000000"/>
          <w:sz w:val="26"/>
          <w:szCs w:val="26"/>
        </w:rPr>
      </w:pPr>
      <w:r w:rsidRPr="00D57611">
        <w:rPr>
          <w:color w:val="000000"/>
          <w:sz w:val="26"/>
          <w:szCs w:val="26"/>
        </w:rPr>
        <w:t>2. </w:t>
      </w:r>
      <w:r w:rsidRPr="00D57611">
        <w:rPr>
          <w:i/>
          <w:iCs/>
          <w:color w:val="000000"/>
          <w:sz w:val="26"/>
          <w:szCs w:val="26"/>
        </w:rPr>
        <w:t>Демонстрационные материалы </w:t>
      </w:r>
      <w:r w:rsidRPr="00D57611">
        <w:rPr>
          <w:color w:val="000000"/>
          <w:sz w:val="26"/>
          <w:szCs w:val="26"/>
        </w:rPr>
        <w:t xml:space="preserve">к </w:t>
      </w:r>
      <w:proofErr w:type="spellStart"/>
      <w:r w:rsidRPr="00D57611">
        <w:rPr>
          <w:color w:val="000000"/>
          <w:sz w:val="26"/>
          <w:szCs w:val="26"/>
        </w:rPr>
        <w:t>надпредметному</w:t>
      </w:r>
      <w:proofErr w:type="spellEnd"/>
      <w:r w:rsidRPr="00D57611">
        <w:rPr>
          <w:color w:val="000000"/>
          <w:sz w:val="26"/>
          <w:szCs w:val="26"/>
        </w:rPr>
        <w:t xml:space="preserve"> курсу «Мир деятельности», </w:t>
      </w:r>
      <w:r>
        <w:rPr>
          <w:color w:val="000000"/>
          <w:sz w:val="26"/>
          <w:szCs w:val="26"/>
        </w:rPr>
        <w:t>2</w:t>
      </w:r>
      <w:r w:rsidRPr="00D57611">
        <w:rPr>
          <w:color w:val="000000"/>
          <w:sz w:val="26"/>
          <w:szCs w:val="26"/>
        </w:rPr>
        <w:t xml:space="preserve"> класс. </w:t>
      </w:r>
      <w:r>
        <w:rPr>
          <w:color w:val="000000"/>
          <w:sz w:val="26"/>
          <w:szCs w:val="26"/>
        </w:rPr>
        <w:t>– Национальное образование, 2015</w:t>
      </w:r>
      <w:r w:rsidRPr="00D57611">
        <w:rPr>
          <w:color w:val="000000"/>
          <w:sz w:val="26"/>
          <w:szCs w:val="26"/>
        </w:rPr>
        <w:t>.</w:t>
      </w:r>
    </w:p>
    <w:p w:rsidR="009134A7" w:rsidRPr="00D57611" w:rsidRDefault="009134A7" w:rsidP="009134A7">
      <w:pPr>
        <w:jc w:val="both"/>
        <w:rPr>
          <w:color w:val="000000"/>
          <w:sz w:val="26"/>
          <w:szCs w:val="26"/>
        </w:rPr>
      </w:pPr>
      <w:r w:rsidRPr="00D57611">
        <w:rPr>
          <w:color w:val="000000"/>
          <w:sz w:val="26"/>
          <w:szCs w:val="26"/>
        </w:rPr>
        <w:t>3. </w:t>
      </w:r>
      <w:r w:rsidRPr="00D57611">
        <w:rPr>
          <w:i/>
          <w:iCs/>
          <w:color w:val="000000"/>
          <w:sz w:val="26"/>
          <w:szCs w:val="26"/>
        </w:rPr>
        <w:t>CD-ди</w:t>
      </w:r>
      <w:proofErr w:type="gramStart"/>
      <w:r w:rsidRPr="00D57611">
        <w:rPr>
          <w:i/>
          <w:iCs/>
          <w:color w:val="000000"/>
          <w:sz w:val="26"/>
          <w:szCs w:val="26"/>
        </w:rPr>
        <w:t>ск </w:t>
      </w:r>
      <w:r w:rsidRPr="00D57611">
        <w:rPr>
          <w:color w:val="000000"/>
          <w:sz w:val="26"/>
          <w:szCs w:val="26"/>
        </w:rPr>
        <w:t>с пр</w:t>
      </w:r>
      <w:proofErr w:type="gramEnd"/>
      <w:r w:rsidRPr="00D57611">
        <w:rPr>
          <w:color w:val="000000"/>
          <w:sz w:val="26"/>
          <w:szCs w:val="26"/>
        </w:rPr>
        <w:t xml:space="preserve">езентациями и печатным материалом к каждому уроку </w:t>
      </w:r>
      <w:proofErr w:type="spellStart"/>
      <w:r w:rsidRPr="00D57611">
        <w:rPr>
          <w:color w:val="000000"/>
          <w:sz w:val="26"/>
          <w:szCs w:val="26"/>
        </w:rPr>
        <w:t>надпредметного</w:t>
      </w:r>
      <w:proofErr w:type="spellEnd"/>
      <w:r w:rsidRPr="00D57611">
        <w:rPr>
          <w:color w:val="000000"/>
          <w:sz w:val="26"/>
          <w:szCs w:val="26"/>
        </w:rPr>
        <w:t xml:space="preserve"> курса «Мир деятельности», </w:t>
      </w:r>
      <w:r>
        <w:rPr>
          <w:color w:val="000000"/>
          <w:sz w:val="26"/>
          <w:szCs w:val="26"/>
        </w:rPr>
        <w:t>1-4</w:t>
      </w:r>
      <w:r w:rsidRPr="00D57611">
        <w:rPr>
          <w:color w:val="000000"/>
          <w:sz w:val="26"/>
          <w:szCs w:val="26"/>
        </w:rPr>
        <w:t xml:space="preserve"> класс. – М.: Национальное образование, 2014.</w:t>
      </w:r>
    </w:p>
    <w:p w:rsidR="009134A7" w:rsidRDefault="009134A7" w:rsidP="009134A7">
      <w:pPr>
        <w:jc w:val="right"/>
      </w:pPr>
      <w:r>
        <w:br w:type="page"/>
      </w:r>
      <w:r w:rsidRPr="00FD0D00">
        <w:lastRenderedPageBreak/>
        <w:t xml:space="preserve">Приложение </w:t>
      </w:r>
    </w:p>
    <w:p w:rsidR="009134A7" w:rsidRDefault="009134A7" w:rsidP="009134A7">
      <w:pPr>
        <w:jc w:val="center"/>
        <w:rPr>
          <w:b/>
          <w:sz w:val="26"/>
          <w:szCs w:val="26"/>
        </w:rPr>
      </w:pPr>
      <w:r w:rsidRPr="007E32D7">
        <w:rPr>
          <w:b/>
          <w:sz w:val="26"/>
          <w:szCs w:val="26"/>
        </w:rPr>
        <w:t xml:space="preserve">Календарно-тематический план </w:t>
      </w:r>
    </w:p>
    <w:p w:rsidR="009134A7" w:rsidRPr="00B54A4D" w:rsidRDefault="009134A7" w:rsidP="009134A7">
      <w:pPr>
        <w:jc w:val="center"/>
      </w:pPr>
      <w:r>
        <w:rPr>
          <w:b/>
          <w:sz w:val="26"/>
          <w:szCs w:val="26"/>
        </w:rPr>
        <w:t>1 класс</w:t>
      </w:r>
    </w:p>
    <w:p w:rsidR="009134A7" w:rsidRPr="007C7905" w:rsidRDefault="009134A7" w:rsidP="009134A7">
      <w:pPr>
        <w:jc w:val="center"/>
        <w:rPr>
          <w:b/>
          <w:sz w:val="26"/>
          <w:szCs w:val="26"/>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9610"/>
        <w:gridCol w:w="1056"/>
        <w:gridCol w:w="1100"/>
        <w:gridCol w:w="2663"/>
      </w:tblGrid>
      <w:tr w:rsidR="009134A7" w:rsidRPr="00FD0D00" w:rsidTr="00F25D9C">
        <w:tc>
          <w:tcPr>
            <w:tcW w:w="988" w:type="dxa"/>
            <w:vMerge w:val="restart"/>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 xml:space="preserve">№ </w:t>
            </w:r>
            <w:proofErr w:type="spellStart"/>
            <w:proofErr w:type="gramStart"/>
            <w:r w:rsidRPr="00B54A4D">
              <w:rPr>
                <w:b/>
              </w:rPr>
              <w:t>п</w:t>
            </w:r>
            <w:proofErr w:type="spellEnd"/>
            <w:proofErr w:type="gramEnd"/>
            <w:r w:rsidRPr="00B54A4D">
              <w:rPr>
                <w:b/>
              </w:rPr>
              <w:t>/</w:t>
            </w:r>
            <w:proofErr w:type="spellStart"/>
            <w:r w:rsidRPr="00B54A4D">
              <w:rPr>
                <w:b/>
              </w:rPr>
              <w:t>п</w:t>
            </w:r>
            <w:proofErr w:type="spellEnd"/>
          </w:p>
        </w:tc>
        <w:tc>
          <w:tcPr>
            <w:tcW w:w="9610" w:type="dxa"/>
            <w:vMerge w:val="restart"/>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Тема урока</w:t>
            </w:r>
          </w:p>
        </w:tc>
        <w:tc>
          <w:tcPr>
            <w:tcW w:w="1056" w:type="dxa"/>
            <w:vMerge w:val="restart"/>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Кол-во</w:t>
            </w:r>
          </w:p>
          <w:p w:rsidR="009134A7" w:rsidRPr="00B54A4D" w:rsidRDefault="009134A7" w:rsidP="00F25D9C">
            <w:pPr>
              <w:jc w:val="center"/>
              <w:rPr>
                <w:b/>
              </w:rPr>
            </w:pPr>
            <w:r w:rsidRPr="00B54A4D">
              <w:rPr>
                <w:b/>
              </w:rPr>
              <w:t>часов</w:t>
            </w:r>
          </w:p>
        </w:tc>
        <w:tc>
          <w:tcPr>
            <w:tcW w:w="3763" w:type="dxa"/>
            <w:gridSpan w:val="2"/>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Дата</w:t>
            </w:r>
          </w:p>
          <w:p w:rsidR="009134A7" w:rsidRPr="00B54A4D" w:rsidRDefault="009134A7" w:rsidP="00F25D9C">
            <w:pPr>
              <w:jc w:val="center"/>
              <w:rPr>
                <w:b/>
              </w:rPr>
            </w:pPr>
          </w:p>
        </w:tc>
      </w:tr>
      <w:tr w:rsidR="009134A7" w:rsidRPr="00FD0D00" w:rsidTr="00F25D9C">
        <w:tc>
          <w:tcPr>
            <w:tcW w:w="988" w:type="dxa"/>
            <w:vMerge/>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p>
        </w:tc>
        <w:tc>
          <w:tcPr>
            <w:tcW w:w="9610" w:type="dxa"/>
            <w:vMerge/>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p>
        </w:tc>
        <w:tc>
          <w:tcPr>
            <w:tcW w:w="1056" w:type="dxa"/>
            <w:vMerge/>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p>
        </w:tc>
        <w:tc>
          <w:tcPr>
            <w:tcW w:w="1100" w:type="dxa"/>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план</w:t>
            </w:r>
          </w:p>
        </w:tc>
        <w:tc>
          <w:tcPr>
            <w:tcW w:w="2663" w:type="dxa"/>
            <w:tcBorders>
              <w:top w:val="single" w:sz="4" w:space="0" w:color="auto"/>
              <w:left w:val="single" w:sz="4" w:space="0" w:color="auto"/>
              <w:bottom w:val="single" w:sz="4" w:space="0" w:color="auto"/>
              <w:right w:val="single" w:sz="4" w:space="0" w:color="auto"/>
            </w:tcBorders>
          </w:tcPr>
          <w:p w:rsidR="009134A7" w:rsidRPr="00B54A4D" w:rsidRDefault="009134A7" w:rsidP="00F25D9C">
            <w:pPr>
              <w:jc w:val="center"/>
              <w:rPr>
                <w:b/>
              </w:rPr>
            </w:pPr>
            <w:r w:rsidRPr="00B54A4D">
              <w:rPr>
                <w:b/>
              </w:rPr>
              <w:t>факт</w:t>
            </w:r>
          </w:p>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9610" w:type="dxa"/>
            <w:tcBorders>
              <w:top w:val="single" w:sz="4" w:space="0" w:color="auto"/>
              <w:left w:val="single" w:sz="4" w:space="0" w:color="auto"/>
              <w:bottom w:val="single" w:sz="4" w:space="0" w:color="auto"/>
              <w:right w:val="single" w:sz="4" w:space="0" w:color="auto"/>
            </w:tcBorders>
          </w:tcPr>
          <w:p w:rsidR="009134A7" w:rsidRPr="009F66B7" w:rsidRDefault="009134A7" w:rsidP="00F25D9C">
            <w:pPr>
              <w:rPr>
                <w:bCs/>
              </w:rPr>
            </w:pPr>
            <w:r w:rsidRPr="009F66B7">
              <w:rPr>
                <w:bCs/>
              </w:rPr>
              <w:t>Учиться</w:t>
            </w:r>
            <w:proofErr w:type="gramStart"/>
            <w:r w:rsidRPr="009F66B7">
              <w:rPr>
                <w:bCs/>
              </w:rPr>
              <w:t>…А</w:t>
            </w:r>
            <w:proofErr w:type="gramEnd"/>
            <w:r w:rsidRPr="009F66B7">
              <w:rPr>
                <w:bCs/>
              </w:rPr>
              <w:t xml:space="preserve"> что это значит</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w:t>
            </w:r>
          </w:p>
        </w:tc>
        <w:tc>
          <w:tcPr>
            <w:tcW w:w="9610" w:type="dxa"/>
            <w:tcBorders>
              <w:top w:val="single" w:sz="4" w:space="0" w:color="auto"/>
              <w:left w:val="single" w:sz="4" w:space="0" w:color="auto"/>
              <w:bottom w:val="single" w:sz="4" w:space="0" w:color="auto"/>
              <w:right w:val="single" w:sz="4" w:space="0" w:color="auto"/>
            </w:tcBorders>
          </w:tcPr>
          <w:p w:rsidR="009134A7" w:rsidRPr="009F66B7" w:rsidRDefault="009134A7" w:rsidP="00F25D9C">
            <w:r w:rsidRPr="009F66B7">
              <w:t>Учитель и ученик</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3</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Я ученик. Правила работы на уроке</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4</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Я ученик. Правила работы на уроке</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5</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Личностные качества ученика: активность в учебной деятельности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6</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Учимся дружно. Работа в парах</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7</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Учимся дружно. Работа в парах</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8</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Я ученик: что я уже знаю и умею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jc w:val="center"/>
              <w:rPr>
                <w:b/>
                <w:color w:val="000000"/>
                <w:lang w:val="en-US"/>
              </w:rPr>
            </w:pPr>
            <w:r w:rsidRPr="00337C63">
              <w:rPr>
                <w:b/>
                <w:color w:val="000000"/>
                <w:lang w:val="en-US"/>
              </w:rPr>
              <w:t>II</w:t>
            </w:r>
            <w:r w:rsidRPr="00337C63">
              <w:rPr>
                <w:b/>
                <w:color w:val="000000"/>
              </w:rPr>
              <w:t xml:space="preserve"> четверть (7 уроков)</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9</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Как научиться быть внимательным</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10</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Затруднение – мой помощник в учении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11</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Ценность нашей жизни. Здоровье</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12</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Учимся дружно. Работа в группах</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13</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tabs>
                <w:tab w:val="left" w:pos="4650"/>
              </w:tabs>
              <w:autoSpaceDE w:val="0"/>
              <w:autoSpaceDN w:val="0"/>
              <w:adjustRightInd w:val="0"/>
              <w:rPr>
                <w:color w:val="000000"/>
              </w:rPr>
            </w:pPr>
            <w:r w:rsidRPr="00337C63">
              <w:rPr>
                <w:color w:val="000000"/>
              </w:rPr>
              <w:t>Учимся дружно. Работа в группах</w:t>
            </w:r>
            <w:r w:rsidRPr="00337C63">
              <w:rPr>
                <w:color w:val="000000"/>
              </w:rPr>
              <w:tab/>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14</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Личностные качества ученика: терпение в учебной деятельности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15</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Я ученик: что я уже знаю и умею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jc w:val="center"/>
              <w:rPr>
                <w:b/>
                <w:color w:val="000000"/>
              </w:rPr>
            </w:pPr>
            <w:r w:rsidRPr="00337C63">
              <w:rPr>
                <w:b/>
                <w:color w:val="000000"/>
                <w:lang w:val="en-US"/>
              </w:rPr>
              <w:t>III</w:t>
            </w:r>
            <w:r w:rsidRPr="00337C63">
              <w:rPr>
                <w:b/>
                <w:color w:val="000000"/>
              </w:rPr>
              <w:t xml:space="preserve"> четверть (10 часов)</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16</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i/>
                <w:color w:val="000000"/>
              </w:rPr>
            </w:pPr>
            <w:r w:rsidRPr="00337C63">
              <w:rPr>
                <w:i/>
                <w:color w:val="000000"/>
              </w:rPr>
              <w:t>Урок диагностики № 1</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17</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Pr>
                <w:color w:val="000000"/>
              </w:rPr>
              <w:t>Как выяснить. Что я не знаю.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18</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Зачем ученику домашнее задание</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19</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 xml:space="preserve">Семья – мой помощник в учении </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20</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Пробное учебное действие</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21</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Pr>
                <w:color w:val="000000"/>
              </w:rPr>
              <w:t>Не могу.</w:t>
            </w:r>
            <w:r w:rsidRPr="00337C63">
              <w:rPr>
                <w:color w:val="000000"/>
              </w:rPr>
              <w:t xml:space="preserve"> – Остановлюсь, чтобы подумать</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22</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Причина затруднения</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23</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i/>
                <w:color w:val="000000"/>
              </w:rPr>
              <w:t>Праздник</w:t>
            </w:r>
            <w:r w:rsidRPr="00337C63">
              <w:rPr>
                <w:color w:val="000000"/>
              </w:rPr>
              <w:t xml:space="preserve">: «Невероятные приключения первоклассников в Тридевятом царстве, или </w:t>
            </w:r>
            <w:r w:rsidRPr="00337C63">
              <w:rPr>
                <w:color w:val="000000"/>
              </w:rPr>
              <w:lastRenderedPageBreak/>
              <w:t>история о том, что значит учиться».</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lastRenderedPageBreak/>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lastRenderedPageBreak/>
              <w:t>24</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Я ученик: что я уже знаю и умею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25</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i/>
                <w:color w:val="000000"/>
              </w:rPr>
            </w:pPr>
            <w:r w:rsidRPr="00337C63">
              <w:rPr>
                <w:color w:val="000000"/>
              </w:rPr>
              <w:t>Я ученик: что я уже знаю и умею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jc w:val="center"/>
              <w:rPr>
                <w:b/>
                <w:color w:val="000000"/>
              </w:rPr>
            </w:pPr>
            <w:r w:rsidRPr="00337C63">
              <w:rPr>
                <w:b/>
                <w:color w:val="000000"/>
                <w:lang w:val="en-US"/>
              </w:rPr>
              <w:t>IV</w:t>
            </w:r>
            <w:r w:rsidRPr="00337C63">
              <w:rPr>
                <w:b/>
                <w:color w:val="000000"/>
              </w:rPr>
              <w:t xml:space="preserve"> четверть (7 часов)</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26</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Как проверить свою работу</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27</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Личностные качества ученика: честность в учебной деятельности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28</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i/>
                <w:color w:val="000000"/>
              </w:rPr>
            </w:pPr>
            <w:r w:rsidRPr="00337C63">
              <w:rPr>
                <w:i/>
                <w:color w:val="000000"/>
              </w:rPr>
              <w:t>Урок диагностики № 2</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29</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Личностные качества ученика: Доброжелательность в учебной деятельности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30</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sidRPr="00337C63">
              <w:rPr>
                <w:color w:val="000000"/>
              </w:rPr>
              <w:t>Личностные качества ученика: Доброжелательность в учебной деятельности</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31</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tabs>
                <w:tab w:val="left" w:pos="4560"/>
              </w:tabs>
              <w:autoSpaceDE w:val="0"/>
              <w:autoSpaceDN w:val="0"/>
              <w:adjustRightInd w:val="0"/>
              <w:rPr>
                <w:color w:val="000000"/>
              </w:rPr>
            </w:pPr>
            <w:r w:rsidRPr="00337C63">
              <w:rPr>
                <w:color w:val="000000"/>
              </w:rPr>
              <w:t>Я ученик: что я уже знаю и умею</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32</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tabs>
                <w:tab w:val="left" w:pos="4560"/>
              </w:tabs>
              <w:autoSpaceDE w:val="0"/>
              <w:autoSpaceDN w:val="0"/>
              <w:adjustRightInd w:val="0"/>
              <w:rPr>
                <w:color w:val="000000"/>
              </w:rPr>
            </w:pPr>
            <w:r w:rsidRPr="00337C63">
              <w:rPr>
                <w:color w:val="000000"/>
              </w:rPr>
              <w:t>Я ученик: что я уже знаю и умею</w:t>
            </w:r>
            <w:r w:rsidRPr="00337C63">
              <w:rPr>
                <w:color w:val="000000"/>
              </w:rPr>
              <w:tab/>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r w:rsidR="009134A7" w:rsidRPr="00FD0D00" w:rsidTr="00F25D9C">
        <w:tc>
          <w:tcPr>
            <w:tcW w:w="988"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33</w:t>
            </w:r>
          </w:p>
        </w:tc>
        <w:tc>
          <w:tcPr>
            <w:tcW w:w="9610" w:type="dxa"/>
            <w:tcBorders>
              <w:top w:val="single" w:sz="4" w:space="0" w:color="auto"/>
              <w:left w:val="single" w:sz="4" w:space="0" w:color="auto"/>
              <w:bottom w:val="single" w:sz="4" w:space="0" w:color="auto"/>
              <w:right w:val="single" w:sz="4" w:space="0" w:color="auto"/>
            </w:tcBorders>
          </w:tcPr>
          <w:p w:rsidR="009134A7" w:rsidRPr="00337C63" w:rsidRDefault="009134A7" w:rsidP="00F25D9C">
            <w:pPr>
              <w:autoSpaceDE w:val="0"/>
              <w:autoSpaceDN w:val="0"/>
              <w:adjustRightInd w:val="0"/>
              <w:rPr>
                <w:color w:val="000000"/>
              </w:rPr>
            </w:pPr>
            <w:r>
              <w:rPr>
                <w:color w:val="000000"/>
              </w:rPr>
              <w:t>Резерв</w:t>
            </w:r>
          </w:p>
        </w:tc>
        <w:tc>
          <w:tcPr>
            <w:tcW w:w="1056" w:type="dxa"/>
            <w:tcBorders>
              <w:top w:val="single" w:sz="4" w:space="0" w:color="auto"/>
              <w:left w:val="single" w:sz="4" w:space="0" w:color="auto"/>
              <w:bottom w:val="single" w:sz="4" w:space="0" w:color="auto"/>
              <w:right w:val="single" w:sz="4" w:space="0" w:color="auto"/>
            </w:tcBorders>
          </w:tcPr>
          <w:p w:rsidR="009134A7" w:rsidRPr="00FD0D00" w:rsidRDefault="009134A7" w:rsidP="00F25D9C">
            <w:r>
              <w:t>1</w:t>
            </w:r>
          </w:p>
        </w:tc>
        <w:tc>
          <w:tcPr>
            <w:tcW w:w="1100" w:type="dxa"/>
            <w:tcBorders>
              <w:top w:val="single" w:sz="4" w:space="0" w:color="auto"/>
              <w:left w:val="single" w:sz="4" w:space="0" w:color="auto"/>
              <w:bottom w:val="single" w:sz="4" w:space="0" w:color="auto"/>
              <w:right w:val="single" w:sz="4" w:space="0" w:color="auto"/>
            </w:tcBorders>
          </w:tcPr>
          <w:p w:rsidR="009134A7" w:rsidRPr="00FD0D00" w:rsidRDefault="009134A7" w:rsidP="00F25D9C">
            <w:pPr>
              <w:jc w:val="center"/>
            </w:pPr>
          </w:p>
        </w:tc>
        <w:tc>
          <w:tcPr>
            <w:tcW w:w="2663" w:type="dxa"/>
            <w:tcBorders>
              <w:top w:val="single" w:sz="4" w:space="0" w:color="auto"/>
              <w:left w:val="single" w:sz="4" w:space="0" w:color="auto"/>
              <w:bottom w:val="single" w:sz="4" w:space="0" w:color="auto"/>
              <w:right w:val="single" w:sz="4" w:space="0" w:color="auto"/>
            </w:tcBorders>
          </w:tcPr>
          <w:p w:rsidR="009134A7" w:rsidRPr="00FD0D00" w:rsidRDefault="009134A7" w:rsidP="00F25D9C"/>
        </w:tc>
      </w:tr>
    </w:tbl>
    <w:p w:rsidR="00A115E4" w:rsidRDefault="00A115E4"/>
    <w:sectPr w:rsidR="00A115E4" w:rsidSect="009134A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9134A7"/>
    <w:rsid w:val="00283C9E"/>
    <w:rsid w:val="009134A7"/>
    <w:rsid w:val="00A115E4"/>
    <w:rsid w:val="00D80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134A7"/>
    <w:pPr>
      <w:autoSpaceDE w:val="0"/>
      <w:autoSpaceDN w:val="0"/>
      <w:adjustRightInd w:val="0"/>
      <w:spacing w:after="0" w:line="240" w:lineRule="auto"/>
    </w:pPr>
    <w:rPr>
      <w:rFonts w:ascii="Arial" w:eastAsia="Calibri" w:hAnsi="Arial" w:cs="Arial"/>
      <w:sz w:val="24"/>
      <w:szCs w:val="24"/>
    </w:rPr>
  </w:style>
  <w:style w:type="paragraph" w:customStyle="1" w:styleId="3">
    <w:name w:val="Заголовок 3+"/>
    <w:basedOn w:val="a"/>
    <w:rsid w:val="009134A7"/>
    <w:pPr>
      <w:widowControl w:val="0"/>
      <w:overflowPunct w:val="0"/>
      <w:autoSpaceDE w:val="0"/>
      <w:autoSpaceDN w:val="0"/>
      <w:adjustRightInd w:val="0"/>
      <w:spacing w:before="240"/>
      <w:jc w:val="center"/>
      <w:textAlignment w:val="baseline"/>
    </w:pPr>
    <w:rPr>
      <w:b/>
      <w:sz w:val="28"/>
      <w:szCs w:val="20"/>
    </w:rPr>
  </w:style>
  <w:style w:type="character" w:customStyle="1" w:styleId="apple-converted-space">
    <w:name w:val="apple-converted-space"/>
    <w:basedOn w:val="a0"/>
    <w:rsid w:val="009134A7"/>
  </w:style>
  <w:style w:type="paragraph" w:styleId="a3">
    <w:name w:val="Balloon Text"/>
    <w:basedOn w:val="a"/>
    <w:link w:val="a4"/>
    <w:uiPriority w:val="99"/>
    <w:semiHidden/>
    <w:unhideWhenUsed/>
    <w:rsid w:val="00D80740"/>
    <w:rPr>
      <w:rFonts w:ascii="Tahoma" w:hAnsi="Tahoma" w:cs="Tahoma"/>
      <w:sz w:val="16"/>
      <w:szCs w:val="16"/>
    </w:rPr>
  </w:style>
  <w:style w:type="character" w:customStyle="1" w:styleId="a4">
    <w:name w:val="Текст выноски Знак"/>
    <w:basedOn w:val="a0"/>
    <w:link w:val="a3"/>
    <w:uiPriority w:val="99"/>
    <w:semiHidden/>
    <w:rsid w:val="00D807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3563</Words>
  <Characters>20313</Characters>
  <Application>Microsoft Office Word</Application>
  <DocSecurity>0</DocSecurity>
  <Lines>169</Lines>
  <Paragraphs>47</Paragraphs>
  <ScaleCrop>false</ScaleCrop>
  <Company>MultiDVD Team</Company>
  <LinksUpToDate>false</LinksUpToDate>
  <CharactersWithSpaces>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2018-05-05T17:57:00Z</dcterms:created>
  <dcterms:modified xsi:type="dcterms:W3CDTF">2018-05-07T08:30:00Z</dcterms:modified>
</cp:coreProperties>
</file>