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2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2"/>
        <w:gridCol w:w="26"/>
        <w:gridCol w:w="95"/>
        <w:gridCol w:w="23"/>
        <w:gridCol w:w="15"/>
        <w:gridCol w:w="6220"/>
        <w:gridCol w:w="15"/>
        <w:gridCol w:w="2677"/>
        <w:gridCol w:w="21"/>
        <w:gridCol w:w="1718"/>
      </w:tblGrid>
      <w:tr w:rsidR="00EF2CE1" w:rsidRPr="00556D0B" w:rsidTr="00A40DA7">
        <w:trPr>
          <w:gridAfter w:val="1"/>
          <w:wAfter w:w="1718" w:type="dxa"/>
          <w:trHeight w:val="847"/>
        </w:trPr>
        <w:tc>
          <w:tcPr>
            <w:tcW w:w="10224" w:type="dxa"/>
            <w:gridSpan w:val="9"/>
            <w:shd w:val="clear" w:color="auto" w:fill="FFFFFF"/>
            <w:vAlign w:val="center"/>
          </w:tcPr>
          <w:p w:rsidR="00EF2CE1" w:rsidRPr="00556D0B" w:rsidRDefault="00EF2CE1" w:rsidP="00EF2CE1">
            <w:pPr>
              <w:spacing w:after="0" w:line="240" w:lineRule="auto"/>
              <w:jc w:val="center"/>
              <w:rPr>
                <w:rStyle w:val="11pt0pt"/>
                <w:rFonts w:eastAsiaTheme="minorEastAsia"/>
                <w:sz w:val="28"/>
                <w:szCs w:val="28"/>
              </w:rPr>
            </w:pPr>
            <w:r w:rsidRPr="00556D0B">
              <w:rPr>
                <w:rStyle w:val="11pt0pt"/>
                <w:rFonts w:eastAsiaTheme="minorEastAsia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EF2CE1" w:rsidRPr="00556D0B" w:rsidRDefault="00EF2CE1" w:rsidP="00EF2CE1">
            <w:pPr>
              <w:spacing w:after="0" w:line="240" w:lineRule="auto"/>
              <w:jc w:val="center"/>
              <w:rPr>
                <w:rStyle w:val="11pt0pt"/>
                <w:rFonts w:eastAsiaTheme="minorEastAsia"/>
                <w:sz w:val="28"/>
                <w:szCs w:val="28"/>
              </w:rPr>
            </w:pPr>
            <w:r w:rsidRPr="00556D0B">
              <w:rPr>
                <w:rStyle w:val="11pt0pt"/>
                <w:rFonts w:eastAsiaTheme="minorEastAsia"/>
                <w:sz w:val="28"/>
                <w:szCs w:val="28"/>
              </w:rPr>
              <w:t>«Гимназия № 11 имени Бориса Ивановича Колесникова»</w:t>
            </w:r>
          </w:p>
        </w:tc>
      </w:tr>
      <w:tr w:rsidR="00A40DA7" w:rsidTr="00525845">
        <w:tblPrEx>
          <w:tblLook w:val="04A0"/>
        </w:tblPrEx>
        <w:trPr>
          <w:gridAfter w:val="1"/>
          <w:wAfter w:w="1718" w:type="dxa"/>
          <w:trHeight w:hRule="exact" w:val="1126"/>
        </w:trPr>
        <w:tc>
          <w:tcPr>
            <w:tcW w:w="7526" w:type="dxa"/>
            <w:gridSpan w:val="7"/>
            <w:shd w:val="clear" w:color="auto" w:fill="FFFFFF" w:themeFill="background1"/>
            <w:vAlign w:val="center"/>
          </w:tcPr>
          <w:p w:rsidR="00A40DA7" w:rsidRDefault="00525845" w:rsidP="00E97524">
            <w:pPr>
              <w:pStyle w:val="1"/>
              <w:shd w:val="clear" w:color="auto" w:fill="auto"/>
              <w:spacing w:line="220" w:lineRule="exact"/>
              <w:ind w:left="140"/>
              <w:jc w:val="center"/>
            </w:pPr>
            <w:r w:rsidRPr="00FE3EFE">
              <w:rPr>
                <w:rStyle w:val="11pt0pt"/>
              </w:rPr>
              <w:t>КОМПЛЕКС ОСНАЩЕНИЯ ПРЕДМЕТНЫХ КАБИНЕТОВ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A40DA7" w:rsidRPr="007377A9" w:rsidRDefault="00E97524" w:rsidP="00E97524">
            <w:pPr>
              <w:pStyle w:val="1"/>
              <w:shd w:val="clear" w:color="auto" w:fill="auto"/>
              <w:spacing w:line="220" w:lineRule="exact"/>
              <w:ind w:left="140"/>
              <w:jc w:val="center"/>
              <w:rPr>
                <w:rStyle w:val="11pt0pt"/>
              </w:rPr>
            </w:pPr>
            <w:r w:rsidRPr="0045639F">
              <w:rPr>
                <w:rStyle w:val="11pt0pt"/>
              </w:rPr>
              <w:t>В том числе приспособленных для использования инвалидами и лицами с ОВЗ (</w:t>
            </w:r>
            <w:r w:rsidRPr="0045639F">
              <w:rPr>
                <w:rStyle w:val="11pt0pt"/>
                <w:b w:val="0"/>
                <w:color w:val="FF0000"/>
              </w:rPr>
              <w:t>*</w:t>
            </w:r>
            <w:r w:rsidRPr="0045639F">
              <w:rPr>
                <w:rStyle w:val="11pt0pt"/>
              </w:rPr>
              <w:t>)</w:t>
            </w:r>
          </w:p>
        </w:tc>
      </w:tr>
      <w:tr w:rsidR="00A40DA7" w:rsidTr="00A40DA7">
        <w:tblPrEx>
          <w:tblLook w:val="04A0"/>
        </w:tblPrEx>
        <w:trPr>
          <w:gridAfter w:val="1"/>
          <w:wAfter w:w="1718" w:type="dxa"/>
          <w:trHeight w:hRule="exact" w:val="535"/>
        </w:trPr>
        <w:tc>
          <w:tcPr>
            <w:tcW w:w="7526" w:type="dxa"/>
            <w:gridSpan w:val="7"/>
            <w:shd w:val="clear" w:color="auto" w:fill="DAEEF3" w:themeFill="accent5" w:themeFillTint="33"/>
            <w:vAlign w:val="center"/>
          </w:tcPr>
          <w:p w:rsidR="00A40DA7" w:rsidRDefault="00A40DA7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Подраздел 1. Кабинеты  начальной школы</w:t>
            </w:r>
          </w:p>
        </w:tc>
        <w:tc>
          <w:tcPr>
            <w:tcW w:w="2698" w:type="dxa"/>
            <w:gridSpan w:val="2"/>
            <w:shd w:val="clear" w:color="auto" w:fill="DAEEF3" w:themeFill="accent5" w:themeFillTint="33"/>
            <w:vAlign w:val="center"/>
          </w:tcPr>
          <w:p w:rsidR="00A40DA7" w:rsidRDefault="00A40DA7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"/>
              </w:rPr>
            </w:pPr>
          </w:p>
        </w:tc>
      </w:tr>
      <w:tr w:rsidR="00A40DA7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A40DA7" w:rsidRDefault="00A40DA7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Специализированная мебель и система хранения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A40DA7" w:rsidRDefault="00A40DA7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2.1.1.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2.1.2.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2.1.3.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 приставной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2.1.4.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2.1.5.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Парта школьная регулируемая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2.1.6.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Стул ученический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2.1.7.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2.1.8.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Стеллаж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2.1.9.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Информационно-тематический стенд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2.1.10.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2.1.11.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2.1.12.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Многофункциональное устройство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2.1.13.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Документ-камера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2.1.14.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2.1.15.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Комплекс учебных и наглядных пособий для кабинета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56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F04AEA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2.1.16.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Электронные образовательные комплексы для кабинета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2933EE">
        <w:tblPrEx>
          <w:tblLook w:val="04A0"/>
        </w:tblPrEx>
        <w:trPr>
          <w:gridAfter w:val="1"/>
          <w:wAfter w:w="1718" w:type="dxa"/>
          <w:trHeight w:hRule="exact" w:val="289"/>
        </w:trPr>
        <w:tc>
          <w:tcPr>
            <w:tcW w:w="10224" w:type="dxa"/>
            <w:gridSpan w:val="9"/>
            <w:shd w:val="clear" w:color="auto" w:fill="FFFFFF" w:themeFill="background1"/>
            <w:vAlign w:val="center"/>
          </w:tcPr>
          <w:p w:rsidR="00E97524" w:rsidRDefault="00E97524" w:rsidP="002933EE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0"/>
              </w:rPr>
            </w:pPr>
            <w:r>
              <w:rPr>
                <w:rStyle w:val="11pt0pt0"/>
              </w:rPr>
              <w:t>Предметная область Филология</w:t>
            </w:r>
          </w:p>
        </w:tc>
      </w:tr>
      <w:tr w:rsidR="00E97524" w:rsidTr="002933EE">
        <w:tblPrEx>
          <w:tblLook w:val="04A0"/>
        </w:tblPrEx>
        <w:trPr>
          <w:gridAfter w:val="1"/>
          <w:wAfter w:w="1718" w:type="dxa"/>
          <w:trHeight w:hRule="exact" w:val="280"/>
        </w:trPr>
        <w:tc>
          <w:tcPr>
            <w:tcW w:w="7526" w:type="dxa"/>
            <w:gridSpan w:val="7"/>
            <w:shd w:val="clear" w:color="auto" w:fill="FFFFFF" w:themeFill="background1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0"/>
              </w:rPr>
              <w:t>Предметы "Русский язык". "Родной язык"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0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8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566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2.1.17.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>Демонстрационные учебные таблицы по русскому языку и литературному чтению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85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2.1.18.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pt0pt1"/>
              </w:rPr>
              <w:t>Демонстрационные пособия по русскому языку и литературному чтению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77"/>
        </w:trPr>
        <w:tc>
          <w:tcPr>
            <w:tcW w:w="1132" w:type="dxa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2.1.23.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Сюжетные (предметные) картинки по русскому языку и литературному чтению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1"/>
        </w:trPr>
        <w:tc>
          <w:tcPr>
            <w:tcW w:w="1132" w:type="dxa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2.1.24.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Репродукции картин и художественных фотографий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5"/>
        </w:trPr>
        <w:tc>
          <w:tcPr>
            <w:tcW w:w="1132" w:type="dxa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2.1.25.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Раздаточные карточки с буквами русского алфавита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9"/>
        </w:trPr>
        <w:tc>
          <w:tcPr>
            <w:tcW w:w="1132" w:type="dxa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2.1.26.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Справочники и энциклопедии по русскому языку и литературному чтению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79"/>
        </w:trPr>
        <w:tc>
          <w:tcPr>
            <w:tcW w:w="1132" w:type="dxa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2.1.27.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Словари для учителя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132" w:type="dxa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2.1.28.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Pr="00F65ECC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Словари раздаточные для кабинета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Игры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2.1.29.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Игровой набор по развитию речи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2.1.30.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Настольные лингвистические игры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566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2.1.31.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pt0pt1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2.1.32.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Модель-аппликация демонстрационная по обучению грамоте родного языка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2.1.33.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Демонстрационные учебные таблицы по родному языку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2.1.34.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Демонстрационные пособия по родному языку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2.1.35.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Сюжетные (предметные) картинки по родному языку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2.1.36.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Раздаточные карточки с буквами родного алфавита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566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lastRenderedPageBreak/>
              <w:t>2.1.37.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>Справочники, словари и энциклопедии по родному языку и истории родного края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1"/>
              </w:rPr>
            </w:pPr>
          </w:p>
        </w:tc>
      </w:tr>
      <w:tr w:rsidR="00E97524" w:rsidTr="002933EE">
        <w:tblPrEx>
          <w:tblLook w:val="04A0"/>
        </w:tblPrEx>
        <w:trPr>
          <w:gridAfter w:val="1"/>
          <w:wAfter w:w="1718" w:type="dxa"/>
          <w:trHeight w:hRule="exact" w:val="555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Предметы "Литературное чтение", "Литературное чтение на родном языке"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56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2.1.38.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>Комплект демонстрационных учебных таблиц по литературному чтению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2.1.39.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портретов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2.1.40.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Репродукции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Игры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1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2.1.41.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Игровой набор по развитию речи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E97524" w:rsidTr="00A40DA7">
        <w:tblPrEx>
          <w:tblLook w:val="04A0"/>
        </w:tblPrEx>
        <w:trPr>
          <w:gridAfter w:val="1"/>
          <w:wAfter w:w="1718" w:type="dxa"/>
          <w:trHeight w:hRule="exact" w:val="562"/>
        </w:trPr>
        <w:tc>
          <w:tcPr>
            <w:tcW w:w="1132" w:type="dxa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2.1.42.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pt0pt1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E97524" w:rsidRDefault="00E97524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335"/>
        </w:trPr>
        <w:tc>
          <w:tcPr>
            <w:tcW w:w="7526" w:type="dxa"/>
            <w:gridSpan w:val="7"/>
            <w:shd w:val="clear" w:color="auto" w:fill="FFFFFF" w:themeFill="background1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Предмет "Иностранный язык"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Модели объемные, плоские (аппликации)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2.1.43.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Модель-аппликация демонстрационная по иностранному языку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85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525845">
        <w:tblPrEx>
          <w:tblLook w:val="04A0"/>
        </w:tblPrEx>
        <w:trPr>
          <w:gridAfter w:val="1"/>
          <w:wAfter w:w="1718" w:type="dxa"/>
          <w:trHeight w:hRule="exact" w:val="453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 xml:space="preserve">  2.1.44.</w:t>
            </w:r>
          </w:p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pacing w:line="220" w:lineRule="exact"/>
            </w:pPr>
            <w:r>
              <w:rPr>
                <w:rStyle w:val="11pt0pt1"/>
              </w:rPr>
              <w:t>Демонстрационные учебные таблицы по иностранному языку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2.1.45.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 w:rsidRPr="00F65ECC">
              <w:rPr>
                <w:rStyle w:val="11pt0pt1"/>
              </w:rPr>
              <w:t>Демонстрационные пособия по иностранному языку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2.1.46.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Раздаточные предметные карточки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2.1.47.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Словари по иностранному языку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Игры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2.1.48.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Игровые наборы на изучаемом иностранном языке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304"/>
        </w:trPr>
        <w:tc>
          <w:tcPr>
            <w:tcW w:w="7526" w:type="dxa"/>
            <w:gridSpan w:val="7"/>
            <w:shd w:val="clear" w:color="auto" w:fill="FFFFFF" w:themeFill="background1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0"/>
              </w:rPr>
              <w:t>Предметная область "Математика и информатика "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0"/>
              </w:rPr>
              <w:t>Предмет "Математика"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78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0"/>
              </w:rPr>
              <w:t>Модели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2.1.49.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Модель-аппликация (касса) цифр демонстрационная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2.1.50.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Модель-аппликация демонстрационная по множествам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2.1.51.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Геометрические тела демонстрационные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2.1.52.         Модели раздаточные по математике для начальной школы</w:t>
            </w:r>
          </w:p>
          <w:p w:rsidR="00525845" w:rsidRDefault="00525845" w:rsidP="00EF2CE1">
            <w:pP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</w:p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 w:rsidRPr="00F65ECC">
              <w:rPr>
                <w:rStyle w:val="11pt0pt0"/>
                <w:bCs w:val="0"/>
                <w:i w:val="0"/>
                <w:iCs w:val="0"/>
              </w:rPr>
              <w:t>Демонстрационные учебно-наглядные пособия</w:t>
            </w:r>
          </w:p>
          <w:p w:rsidR="00525845" w:rsidRDefault="00525845" w:rsidP="00EF2CE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  <w:lang w:bidi="ru-RU"/>
              </w:rPr>
            </w:pPr>
          </w:p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  <w:bCs w:val="0"/>
                <w:i w:val="0"/>
                <w:iCs w:val="0"/>
              </w:rPr>
            </w:pPr>
          </w:p>
        </w:tc>
      </w:tr>
      <w:tr w:rsidR="00525845" w:rsidTr="00525845">
        <w:tblPrEx>
          <w:tblLook w:val="04A0"/>
        </w:tblPrEx>
        <w:trPr>
          <w:gridAfter w:val="1"/>
          <w:wAfter w:w="1718" w:type="dxa"/>
          <w:trHeight w:hRule="exact" w:val="558"/>
        </w:trPr>
        <w:tc>
          <w:tcPr>
            <w:tcW w:w="1132" w:type="dxa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2.1.53.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Демонстрационные учебные таблицы по математике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132" w:type="dxa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2.1.54.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Демонстрационные пособия по математике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132" w:type="dxa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2.1.55.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Раздаточные карточки с цифрами и математическими знаками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132" w:type="dxa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2.1.56.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Pr="00F65EC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Справочники по математике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Игры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2.1.57.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Игровой набор по математике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2.1.58.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настольных развивающих игр по математике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415"/>
        </w:trPr>
        <w:tc>
          <w:tcPr>
            <w:tcW w:w="7526" w:type="dxa"/>
            <w:gridSpan w:val="7"/>
            <w:shd w:val="clear" w:color="auto" w:fill="FFFFFF" w:themeFill="background1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Предметная область "Основы религиозных культур и светской этики"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525845" w:rsidRDefault="00525845" w:rsidP="00525845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Предмет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"Основы религиозных культур и светской этики”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2.1.59.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демонстрационных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2.1.60.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раздаточных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132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2.1.61.</w:t>
            </w:r>
          </w:p>
        </w:tc>
        <w:tc>
          <w:tcPr>
            <w:tcW w:w="6394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Справочники и энциклопедии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561"/>
        </w:trPr>
        <w:tc>
          <w:tcPr>
            <w:tcW w:w="7526" w:type="dxa"/>
            <w:gridSpan w:val="7"/>
            <w:shd w:val="clear" w:color="auto" w:fill="FFFFFF" w:themeFill="background1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Предметная область "Естествознание и Обществознание" ("</w:t>
            </w:r>
            <w:r w:rsidRPr="00E04DB9">
              <w:rPr>
                <w:rStyle w:val="11pt0pt0"/>
                <w:color w:val="000000" w:themeColor="text1"/>
              </w:rPr>
              <w:t>Окружающий мир</w:t>
            </w:r>
            <w:r>
              <w:rPr>
                <w:rStyle w:val="11pt0pt0"/>
              </w:rPr>
              <w:t>")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15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Предмет</w:t>
            </w:r>
          </w:p>
        </w:tc>
        <w:tc>
          <w:tcPr>
            <w:tcW w:w="6368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"Окружающий мир "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Демонстрационное оборудование и приборы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99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2.1.65.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20"/>
            </w:pPr>
            <w:r>
              <w:rPr>
                <w:rStyle w:val="11pt0pt1"/>
              </w:rPr>
              <w:t>Комплект демонстрационного оборудования по окружающему миру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Натуральные объекты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2.1.66.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Коллекции и гербарии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6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</w:pPr>
            <w:r>
              <w:rPr>
                <w:rStyle w:val="11pt0pt0"/>
              </w:rPr>
              <w:lastRenderedPageBreak/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2.1.67.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Оборудование и наборы для экспериментов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Модели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2.1.68.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Модели объемные демонстрационные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2.1.69.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Модели-аппликации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2.1.70.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Демонстрационные учебные таблицы по окружающему миру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2.1.71.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Карты учебные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332"/>
        </w:trPr>
        <w:tc>
          <w:tcPr>
            <w:tcW w:w="7526" w:type="dxa"/>
            <w:gridSpan w:val="7"/>
            <w:shd w:val="clear" w:color="auto" w:fill="FFFFFF" w:themeFill="background1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Предметная область "Технология"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Предмет "Технология"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66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60"/>
            </w:pPr>
            <w:r>
              <w:rPr>
                <w:rStyle w:val="11pt0pt0"/>
              </w:rPr>
              <w:t>Лабораторно-технологическое оборудование (лабораторное оборудование, инструменты для технологии)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71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2.1.78.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>Комплект раздаточный учебно-лабораторного и практического оборудования по технологии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Натуральные объекты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2.1.79.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Коллекции по предметной области технология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2.1.80.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Коллекция промышленных образцов тканей, ниток и фурнитуры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2.1.81.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Демонстрационные учебные таблицы по технологии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2.1.82.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Справочники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688"/>
        </w:trPr>
        <w:tc>
          <w:tcPr>
            <w:tcW w:w="7526" w:type="dxa"/>
            <w:gridSpan w:val="7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Подраздел 2. Кабинет русского языка и литературы</w:t>
            </w:r>
          </w:p>
        </w:tc>
        <w:tc>
          <w:tcPr>
            <w:tcW w:w="2698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31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2.7.1.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2.7.2.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2.7.3.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 приставной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b/>
                <w:i/>
              </w:rPr>
            </w:pPr>
            <w:r w:rsidRPr="006F5FC3">
              <w:rPr>
                <w:rStyle w:val="11pt0pt0"/>
                <w:b w:val="0"/>
                <w:i w:val="0"/>
              </w:rPr>
              <w:t>2.1 4.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2.7.5.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ученический двухместный регулируемый по высоте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2.7.6.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Стул ученический с регулируемой высотой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2.7.7.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2.7.8.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Информационно-тематический стенд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2.7.11.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Планшетный компьютер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Многофункциональное устройство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Документ-камера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2.7.15.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6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4" w:lineRule="exact"/>
              <w:ind w:left="14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F04AEA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4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66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2.7.16.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 xml:space="preserve">Электронные средства обучения </w:t>
            </w:r>
            <w:r w:rsidRPr="00F04AEA">
              <w:rPr>
                <w:rStyle w:val="11pt0pt1"/>
                <w:lang w:eastAsia="en-US" w:bidi="en-US"/>
              </w:rPr>
              <w:t>(</w:t>
            </w:r>
            <w:r>
              <w:rPr>
                <w:rStyle w:val="11pt0pt1"/>
                <w:lang w:val="en-US" w:eastAsia="en-US" w:bidi="en-US"/>
              </w:rPr>
              <w:t>CD</w:t>
            </w:r>
            <w:r w:rsidRPr="00F04AEA">
              <w:rPr>
                <w:rStyle w:val="11pt0pt1"/>
                <w:lang w:eastAsia="en-US" w:bidi="en-US"/>
              </w:rPr>
              <w:t xml:space="preserve">, </w:t>
            </w:r>
            <w:r>
              <w:rPr>
                <w:rStyle w:val="11pt0pt1"/>
                <w:lang w:val="en-US" w:eastAsia="en-US" w:bidi="en-US"/>
              </w:rPr>
              <w:t>DVD</w:t>
            </w:r>
            <w:r w:rsidRPr="00F04AEA">
              <w:rPr>
                <w:rStyle w:val="11pt0pt1"/>
                <w:lang w:eastAsia="en-US" w:bidi="en-US"/>
              </w:rPr>
              <w:t xml:space="preserve">, </w:t>
            </w:r>
            <w:r>
              <w:rPr>
                <w:rStyle w:val="11pt0pt1"/>
              </w:rPr>
              <w:t>видеофильмы, интерактивные плакаты, лицензионное программное обеспечение) для кабинета русского языка и литературы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2.7.17.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Видеофильмы учебные по литературе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2.7.18.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Демонстрационные учебные таблицы по русскому языку и литературе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2.7.19.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Демонстрационные материалы по литературе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2.7.20.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Портреты писателей, литературоведов и лингвистов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2.7.21.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Словари языковые фундаментальные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66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2.7.22.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>Словари, справочники, энциклопедии языковые и литературоведческие для учителей и учеников 9-11 классов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2.7.23.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Словари школьные раздаточные для 5-11 классов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599"/>
        </w:trPr>
        <w:tc>
          <w:tcPr>
            <w:tcW w:w="7526" w:type="dxa"/>
            <w:gridSpan w:val="7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Подраздел 3. Кабинет иностранного языка</w:t>
            </w:r>
          </w:p>
        </w:tc>
        <w:tc>
          <w:tcPr>
            <w:tcW w:w="2698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2.8.1.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2.8.2.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2.8.3.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 приставной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2.8.4.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2.8.5.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ученический двухместный регулируемый по высоте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2.8.4.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Стул ученический поворотный с регулируемой высотой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2.8.5.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2.8.6.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2.8.12.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2.8.13.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Планшетный компьютер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2.8.14.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Многофункциональное устройство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2.8.15.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Документ-камера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2.8.16.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2.8.17.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6F5FC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71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4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F04AEA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66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2.8.18.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 xml:space="preserve">Электронные средства обучения </w:t>
            </w:r>
            <w:r w:rsidRPr="00F04AEA">
              <w:rPr>
                <w:rStyle w:val="11pt0pt1"/>
                <w:lang w:eastAsia="en-US" w:bidi="en-US"/>
              </w:rPr>
              <w:t>(</w:t>
            </w:r>
            <w:r>
              <w:rPr>
                <w:rStyle w:val="11pt0pt1"/>
                <w:lang w:val="en-US" w:eastAsia="en-US" w:bidi="en-US"/>
              </w:rPr>
              <w:t>CD</w:t>
            </w:r>
            <w:r w:rsidRPr="00F04AEA">
              <w:rPr>
                <w:rStyle w:val="11pt0pt1"/>
                <w:lang w:eastAsia="en-US" w:bidi="en-US"/>
              </w:rPr>
              <w:t xml:space="preserve">, </w:t>
            </w:r>
            <w:r>
              <w:rPr>
                <w:rStyle w:val="11pt0pt1"/>
                <w:lang w:val="en-US" w:eastAsia="en-US" w:bidi="en-US"/>
              </w:rPr>
              <w:t>DVD</w:t>
            </w:r>
            <w:r w:rsidRPr="00F04AEA">
              <w:rPr>
                <w:rStyle w:val="11pt0pt1"/>
                <w:lang w:eastAsia="en-US" w:bidi="en-US"/>
              </w:rPr>
              <w:t xml:space="preserve">, </w:t>
            </w:r>
            <w:r>
              <w:rPr>
                <w:rStyle w:val="11pt0pt1"/>
              </w:rPr>
              <w:t>видеофильмы, интерактивные плакаты, лицензионное программное обеспечение) для кабинета иностранного языка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2.8.19.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Видеофильмы учебные по иностранному языку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2.8.20.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  <w:ind w:left="145"/>
            </w:pPr>
            <w:r>
              <w:rPr>
                <w:rStyle w:val="11pt0pt1"/>
              </w:rPr>
              <w:t>Таблицы демонстрационные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  <w:ind w:left="145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2.8.21.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Карты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2.8.22.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Портреты иностранных писателей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2.8.23.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Таблицы раздаточные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2.8.24.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словарей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515"/>
        </w:trPr>
        <w:tc>
          <w:tcPr>
            <w:tcW w:w="7526" w:type="dxa"/>
            <w:gridSpan w:val="7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Подраздел 4. Кабинет истории и обществознания</w:t>
            </w:r>
          </w:p>
        </w:tc>
        <w:tc>
          <w:tcPr>
            <w:tcW w:w="2698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2.10.1.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2.10.2.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2.10.3.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2.10.4.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ученический двухместный регулируемый по высоте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2.10.5.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Стул ученический с регулируемой высотой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2.10.6.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2.10.7.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Информационно-тематический стенд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2.10.8.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2.10.9.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2.10.10.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Многофункциональное устройство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2.10.11.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2.10.12.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2.10.13.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</w:pPr>
            <w:r>
              <w:rPr>
                <w:rStyle w:val="11pt0pt1"/>
              </w:rPr>
              <w:t xml:space="preserve">  Портреты исторических деятелей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2.10.14.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Карты демонстрационные по курсу истории и обществознания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2.10.21.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Таблицы и картины демонстрационные по курсу истории и обществознания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2.10.22.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Справочники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2.10.23.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Таблицы раздаточные по курсу истории и обществознания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2.10.24.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Атлас по истории с Комплектом контурных карт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2.10.25.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Конституция Российской Федерации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2.10.26.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4423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Кодексы Российской Федерации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71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4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F04AEA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66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2.10.27.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 xml:space="preserve">Электронные средства обучения </w:t>
            </w:r>
            <w:r w:rsidRPr="00F04AEA">
              <w:rPr>
                <w:rStyle w:val="11pt0pt1"/>
                <w:lang w:eastAsia="en-US" w:bidi="en-US"/>
              </w:rPr>
              <w:t>(</w:t>
            </w:r>
            <w:r>
              <w:rPr>
                <w:rStyle w:val="11pt0pt1"/>
                <w:lang w:val="en-US" w:eastAsia="en-US" w:bidi="en-US"/>
              </w:rPr>
              <w:t>CD</w:t>
            </w:r>
            <w:r w:rsidRPr="00F04AEA">
              <w:rPr>
                <w:rStyle w:val="11pt0pt1"/>
                <w:lang w:eastAsia="en-US" w:bidi="en-US"/>
              </w:rPr>
              <w:t xml:space="preserve">, </w:t>
            </w:r>
            <w:r>
              <w:rPr>
                <w:rStyle w:val="11pt0pt1"/>
                <w:lang w:val="en-US" w:eastAsia="en-US" w:bidi="en-US"/>
              </w:rPr>
              <w:t>DVD</w:t>
            </w:r>
            <w:r w:rsidRPr="00F04AEA">
              <w:rPr>
                <w:rStyle w:val="11pt0pt1"/>
                <w:lang w:eastAsia="en-US" w:bidi="en-US"/>
              </w:rPr>
              <w:t xml:space="preserve">, </w:t>
            </w:r>
            <w:r>
              <w:rPr>
                <w:rStyle w:val="11pt0pt1"/>
              </w:rPr>
              <w:t>видеофильмы, интерактивные плакаты, лицензионное программное обеспечение) для кабинета истории и обществознания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2.10.28.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Государственные символы Российской Федерации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2.10.29.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учебных видео фильмов по курсу истории и обществознания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589"/>
        </w:trPr>
        <w:tc>
          <w:tcPr>
            <w:tcW w:w="7526" w:type="dxa"/>
            <w:gridSpan w:val="7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"/>
              </w:rPr>
              <w:t>Подраздел 5. Кабинет географии</w:t>
            </w:r>
          </w:p>
        </w:tc>
        <w:tc>
          <w:tcPr>
            <w:tcW w:w="2698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2.11.1.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2.11.2.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2.11.3.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2.11.4.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Стол ученический двухместный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2.11.5.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2.11.6.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Информационно-тематический стенд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2.11.7.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2.11.8.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2.11.9.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Многофункциональное устройство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2.11.10.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2.11.11.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2.11.12.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Средство организации беспроводной сети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Натуральные объекты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2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2.11.13.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Коллекция минералов и горных пород, полезных ископаемых, почв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36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Модели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80"/>
            </w:pPr>
            <w:r>
              <w:rPr>
                <w:rStyle w:val="11pt0pt1"/>
              </w:rPr>
              <w:t>2.11.14.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Глобус Земли физический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5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80"/>
            </w:pPr>
            <w:r>
              <w:rPr>
                <w:rStyle w:val="11pt0pt1"/>
              </w:rPr>
              <w:t>2.11.15.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Глобус Земли политический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80"/>
            </w:pPr>
            <w:r>
              <w:rPr>
                <w:rStyle w:val="11pt0pt1"/>
              </w:rPr>
              <w:t>2.11.16.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Глобус Земли физический лабораторный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2.11.17.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Портреты для кабинета географии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2.11.18.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Карты настенные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2.11.19.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Таблицы учебные демонстрационные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2.11.20.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Таблицы раздаточные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66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4" w:lineRule="exact"/>
              <w:ind w:left="16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F04AEA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4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2.11.21.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Электронные наглядные средства для кабинета географии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2.11.22.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учебных видео фильмов по курсу география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515"/>
        </w:trPr>
        <w:tc>
          <w:tcPr>
            <w:tcW w:w="7526" w:type="dxa"/>
            <w:gridSpan w:val="7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"/>
              </w:rPr>
              <w:t>Подраздел 6. Кабинет изобразительного искусства</w:t>
            </w:r>
          </w:p>
        </w:tc>
        <w:tc>
          <w:tcPr>
            <w:tcW w:w="2698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2.12.1.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2.12.2.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2.12.3.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3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2.12.4.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 xml:space="preserve">Стол ученический двухместный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2.12.5.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Стул ученический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2.12.6.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2.12.7.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Информационно-тематический стенд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2.12.8.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2.12.9.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2.12.10.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Многофункциональное устройство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2.12.11.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2.12.12.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2.12.13.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Средство организации беспроводной сети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0"/>
              </w:rPr>
              <w:t>Демонстрационное оборудование и приборы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2.12.14.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Линейка чертежная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31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2.12.15.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Мольберт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71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4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F04AEA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2.12.16.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Электронные наглядные средства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2.12.17.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учебных видеофильмов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2.12.18.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специализированных настенных стендов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66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2.12.19.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>Комплект демонстрационных учебных таблиц по черчению, изобразительному искусству и Мировой художественной культуре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535"/>
        </w:trPr>
        <w:tc>
          <w:tcPr>
            <w:tcW w:w="7526" w:type="dxa"/>
            <w:gridSpan w:val="7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Подраздел 7. Кабинет музыки</w:t>
            </w:r>
          </w:p>
        </w:tc>
        <w:tc>
          <w:tcPr>
            <w:tcW w:w="2698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2.13.1.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2.13.2.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2.13.3.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2.13.4.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ученический двухместный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2.13.5.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Стул ученический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2.13.6.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2.13.7.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Информационно-тематический стенд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2.13.8.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2.13.9.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2.13.10.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Многофункциональное устройство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2.13.11.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2.13.12.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2.13.13.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Средство организации беспроводной сети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33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Демонстрационное оборудование, приборы, инструменты (музыкальные инструменты)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7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2.13.14.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Музыкальный центр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2.13.15.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шумовых инструментов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2.13.16.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Пианино акустическое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2.13.17.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баянов ученических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2.13.18.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Детский барабан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26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2.13.19.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колокольчиков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26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2.13.20.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Флейта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26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2.13.21.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Кларнет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26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2.13.22.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Балалайка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26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2.13.23.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Гусли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26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2.13.24.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Домра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71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4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F04AEA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2.13.25.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Электронные средства обучения для кабинета музыки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2.13.26.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учебных видеофильмов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2.13.27.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Портреты отечественных и зарубежных композиторов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2.13.28.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демонстрационных учебных таблиц по музыке для начальной школы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2.13.29.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демонстрационных учебных таблиц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517"/>
        </w:trPr>
        <w:tc>
          <w:tcPr>
            <w:tcW w:w="7526" w:type="dxa"/>
            <w:gridSpan w:val="7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"/>
              </w:rPr>
              <w:t>Подраздел 8. Кабинет физики</w:t>
            </w:r>
          </w:p>
        </w:tc>
        <w:tc>
          <w:tcPr>
            <w:tcW w:w="2698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Система электроснабжения потолочная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Стол ученический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Стул ученический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Система хранения и демонстрации таблиц и плакатов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Информационно-тематический стенд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2.14.11.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Огнетушитель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Многофункциональное устройство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2.14.15.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0"/>
              </w:rPr>
              <w:t>Демонстрационное оборудование и приборы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2.14.16.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Блок питания регулируемый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2.14.17.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Весы технические с разновесами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2.14.18.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Гигрометр (психрометр)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2.14.19.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Груз наборный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2.14.20.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Динамометр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2.14.21.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Комплект посуды демонстрационной с принадлежностями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2.14.22.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Манометр жидкостной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2.14.23.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Метр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2.14.24.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731B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Микроскоп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Приборы демонстрационные. Механика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2.14.25.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Набор демонстрационный по механическим явлениям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2.14.26.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Набор демонстрационный по динамике вращательного движения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2.14.27.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Набор демонстрационный по механическим колебаниям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2.14.28.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Набор демонстрационный волновых явлений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2.14.29.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Набор тел равного объема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2.14.30.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Набор тел равной массы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2.14.31.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Призма наклоняющаяся с отвесом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2.14.32.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Рычаг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2.14.33.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Стакан отливной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2.14.34.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Трубка Ньютона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2.14.35.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Шар Паскаля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2.14.33.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Шар с кольцом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Приборы демонстрационные. Электродинамика и звуковые волны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2.14.34.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Комплект проводов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2.14.35.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Магнит дугообразный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2.14.36.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Магнит полосовой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2.14.37.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Маятник электростатический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2.14.38.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по изучению магнитного поля Земли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2.14.39.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демонстрационный по магнитному полю кольцевых токов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2.14.40.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демонстрационный по полупроводникам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2.14.41.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демонстрационный по постоянному току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2.14.42.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демонстрационный по электрическому току в вакууме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2.14.43.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демонстрационный по электродинамике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2.14.44.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для демонстрации магнитных полей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2.14.45.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для демонстрации электрических полей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53" w:type="dxa"/>
            <w:gridSpan w:val="3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2.14.46.</w:t>
            </w:r>
          </w:p>
        </w:tc>
        <w:tc>
          <w:tcPr>
            <w:tcW w:w="6273" w:type="dxa"/>
            <w:gridSpan w:val="4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Палочка стеклянная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53" w:type="dxa"/>
            <w:gridSpan w:val="3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2.14.47.</w:t>
            </w:r>
          </w:p>
        </w:tc>
        <w:tc>
          <w:tcPr>
            <w:tcW w:w="6273" w:type="dxa"/>
            <w:gridSpan w:val="4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Палочка эбонитовая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53" w:type="dxa"/>
            <w:gridSpan w:val="3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2.14.48.</w:t>
            </w:r>
          </w:p>
        </w:tc>
        <w:tc>
          <w:tcPr>
            <w:tcW w:w="6273" w:type="dxa"/>
            <w:gridSpan w:val="4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Прибор Ленца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53" w:type="dxa"/>
            <w:gridSpan w:val="3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2.14.49.</w:t>
            </w:r>
          </w:p>
        </w:tc>
        <w:tc>
          <w:tcPr>
            <w:tcW w:w="6273" w:type="dxa"/>
            <w:gridSpan w:val="4"/>
            <w:shd w:val="clear" w:color="auto" w:fill="FFFFFF"/>
            <w:vAlign w:val="center"/>
          </w:tcPr>
          <w:p w:rsidR="00525845" w:rsidRPr="0087090D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Стрелки магнитные на штативах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F04AEA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Blu</w:t>
            </w:r>
            <w:r w:rsidRPr="00F04AEA">
              <w:rPr>
                <w:rStyle w:val="11pt0pt0"/>
                <w:lang w:eastAsia="en-US" w:bidi="en-US"/>
              </w:rPr>
              <w:t>-</w:t>
            </w:r>
            <w:r>
              <w:rPr>
                <w:rStyle w:val="11pt0pt0"/>
                <w:lang w:val="en-US" w:eastAsia="en-US" w:bidi="en-US"/>
              </w:rPr>
              <w:t>ray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40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плакаты,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20"/>
            </w:pPr>
            <w:r>
              <w:rPr>
                <w:rStyle w:val="11pt0pt0"/>
              </w:rPr>
              <w:t>лицензионное программное обеспечение)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2.14.50.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Электронные учебные пособия для кабинета физики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2.14.51.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учебных видео фильмов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8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8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2.14.52.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портретов для оформления кабинета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2.14.53.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наглядных пособий для постоянного использования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2.14.54.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демонстрационных учебных таблиц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81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2.14.55.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11pt0pt1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69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41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Оборудование лаборантской кабинета физики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2.14.56.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2.14.57.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2.14.58.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лабораторный моечный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2.14.59.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Сушильная панель для посуды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2.14.60.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с полками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2.14.61.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2.14.62.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посуды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2.14.63.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Система хранения таблиц и плакатов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2.14.64.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Лаборантский стол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2.14.65.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Стул лабораторный поворотный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619"/>
        </w:trPr>
        <w:tc>
          <w:tcPr>
            <w:tcW w:w="7526" w:type="dxa"/>
            <w:gridSpan w:val="7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Подраздел 9. Кабинет химии</w:t>
            </w:r>
          </w:p>
        </w:tc>
        <w:tc>
          <w:tcPr>
            <w:tcW w:w="2698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Специализированная мебель и системы хранения для кабинета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демонстрационный с раковиной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Стол демонстрационный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Стол ученический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Стул ученический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Информационно-тематический стенд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Огнетушитель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2.15.15.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2.15.16.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5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2.15.20.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2.15.21.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 xml:space="preserve">Демонстрационное оборудование и приборы для кабинета 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2.15.22.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Штатив химический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2.15.23.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Аппарат для проведения химических реакций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2.15.24.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Горелка универсальная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2.15.25.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11pt0pt1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69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2.15.26.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для электролиза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2.15.27.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Барометр-анероид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Лабораторно-технологическое оборудование для кабинета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2.15.28.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Баня комбинированная лабораторная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2.15.29.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Весы для сыпучих материалов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2.15.30.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Прибор для получения газов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2.15.31.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Прибор для получения галоидоалканов лабораторный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2.15.32.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Спиртовка лабораторная стекло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2.15.33.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Спиртовка лабораторная литая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2.15.34.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Магнитная мешалка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2.15.35.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для чистки оптики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7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2.15.36.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посуды для реактивов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2.15.37.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2.15.38.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принадлежностей для монтажа простейших приборов по химии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Pr="00BC0AC6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2.15.39.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BC0AC6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посуды и принадлежностей из пропилена (микро лаборатория)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3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Лабораторная химическая посуда для кабинета и лаборатории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2.15.40.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колб демонстрационных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2.15.41.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Кювета для датчика оптической плотности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trHeight w:hRule="exact" w:val="32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2.15.42.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</w:pPr>
            <w:r>
              <w:rPr>
                <w:rStyle w:val="11pt0pt1"/>
              </w:rPr>
              <w:t xml:space="preserve"> Набор пробок резиновых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2.15.43.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Переход стеклянный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2.15.44.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Пробирка Вюрца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2.15.45.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Пробирка двухколенная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2.15.46.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Соединитель стеклянный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2.15.47.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Шприц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2.15.48.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Зажим винтовой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2.15.49.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Зажим Мора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2.15.50.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Шланг силиконовый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2.15.51.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стеклянной посуды на шлифах демонстрационный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2.15.52.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Дозирующее устройство (механическое)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2.15.53.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изделий из керамики, фарфора и фаянса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2.15.54.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ложек фарфоровых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2.15.55.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мерных колб малого объема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2.15.56.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мерных колб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2.15.57.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мерных цилиндров пластиковых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2.15.58.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мерных цилиндров стеклянных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2.15.59.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воронок стеклянных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2.15.60.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пипеток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2.15.61.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стаканов пластиковых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2.15.62.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стаканов химических мерных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2.15.63.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стаканчиков для взвешивания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2.15.64.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ступок с пестиками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2.15.65.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шпателей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2.15.66.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пинцетов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2.15.67.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Пробирка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2.15.68.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Банка под реактивы полиэтиленовая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2.15.69.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Банка под реактивы стеклянная из темного стекла с притертой пробкой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2.15.70.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склянок для растворов реактивов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2.15.71.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Палочка стеклянная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2.15.72.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Штатив для пробирок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2.15.73.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Штатив лабораторный по химии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2.15.74.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этикеток для химической посуды лотка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2.15.75.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ершей для мытья химической посуды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2.15.76.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средств для индивидуальной защиты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2.15.77.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термометров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2.15.78.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Сушильная панель для посуды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</w:pPr>
            <w:r>
              <w:rPr>
                <w:rStyle w:val="11pt0pt0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6235" w:type="dxa"/>
            <w:gridSpan w:val="2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</w:p>
        </w:tc>
        <w:tc>
          <w:tcPr>
            <w:tcW w:w="2698" w:type="dxa"/>
            <w:gridSpan w:val="2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2.15.79.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моделей кристаллических решеток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31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2.15.80.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Модель молекулы белка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59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2.15.81.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</w:pPr>
            <w:r>
              <w:rPr>
                <w:rStyle w:val="11pt0pt1"/>
              </w:rPr>
              <w:t xml:space="preserve">  Набор для составления объемных моделей молекул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2.15.82.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>Комплект для практических работ для моделирования молекул по неорганической химии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2.15.83.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20"/>
            </w:pPr>
            <w:r>
              <w:rPr>
                <w:rStyle w:val="11pt0pt1"/>
              </w:rPr>
              <w:t>Комплект для практических работ для моделирования молекул по органической химии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2.15.84.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для моделирования строения атомов и молекул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2.15.85.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химических реактивов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F04AEA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F04AEA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2.15.86.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  <w:ind w:left="190"/>
            </w:pPr>
            <w:r>
              <w:rPr>
                <w:rStyle w:val="11pt0pt1"/>
              </w:rPr>
              <w:t>Электронные средства обучения для кабинета химии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  <w:ind w:left="19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2.15.87.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учебных видео фильмов по неорганической химии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571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Демонстрационные учебно-наглядные пособил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2.15.88.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информационно справочной литературы для кабинета химии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2.15.89.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Методические рекомендации к цифровой лаборатории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2.15.90.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Периодическая система химических элементов Д.И. Менделеева (таблица)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2.15.91.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Серия таблиц по неорганической химии (сменная экспозиция)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2.15.92.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Серия таблиц по органической химии (сменная экспозиция)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2.15.93.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транспарантов (прозрачных пленок)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2.15.94.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Серия таблиц по химическим производствам (сменная экспозиция)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Оборудование лаборантской кабинета химии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2.15.95.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88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2.15.96.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2.15.97.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</w:pPr>
            <w:r>
              <w:rPr>
                <w:rStyle w:val="11pt0pt1"/>
              </w:rPr>
              <w:t xml:space="preserve">  Стол лабораторный моечный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2.15.98.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Сушильная панель для посуды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2.15.99.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с выдвигающимися демонстрационными полками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2.15.100.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2.15.101.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химических реактивов огнеупорный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293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2.15.102.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химических реактивов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2.15.103.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посуды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2.15.104.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вытяжной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2.15.105.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Система хранения таблиц и плакатов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2.15.106.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Лаборантский стол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2.15.107.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Стул лабораторный поворотный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2.15.108.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сушильный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2.15.109.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Аптечка универсальная для оказания первой медицинской помощи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12"/>
        </w:trPr>
        <w:tc>
          <w:tcPr>
            <w:tcW w:w="1291" w:type="dxa"/>
            <w:gridSpan w:val="5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2.15.110.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Резиновые перчатки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blPrEx>
          <w:tblLook w:val="04A0"/>
        </w:tblPrEx>
        <w:trPr>
          <w:gridAfter w:val="1"/>
          <w:wAfter w:w="1718" w:type="dxa"/>
          <w:trHeight w:hRule="exact" w:val="611"/>
        </w:trPr>
        <w:tc>
          <w:tcPr>
            <w:tcW w:w="7526" w:type="dxa"/>
            <w:gridSpan w:val="7"/>
            <w:shd w:val="clear" w:color="auto" w:fill="DAEEF3" w:themeFill="accent5" w:themeFillTint="33"/>
            <w:vAlign w:val="center"/>
          </w:tcPr>
          <w:p w:rsidR="00525845" w:rsidRPr="007F56B8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b/>
              </w:rPr>
            </w:pPr>
            <w:r w:rsidRPr="007F56B8">
              <w:rPr>
                <w:rStyle w:val="11pt0pt1"/>
                <w:b/>
              </w:rPr>
              <w:t xml:space="preserve">Подраздел 10. Кабинет биологии </w:t>
            </w:r>
          </w:p>
        </w:tc>
        <w:tc>
          <w:tcPr>
            <w:tcW w:w="2698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blPrEx>
          <w:tblLook w:val="04A0"/>
        </w:tblPrEx>
        <w:trPr>
          <w:gridAfter w:val="1"/>
          <w:wAfter w:w="1718" w:type="dxa"/>
          <w:trHeight w:hRule="exact" w:val="307"/>
        </w:trPr>
        <w:tc>
          <w:tcPr>
            <w:tcW w:w="7526" w:type="dxa"/>
            <w:gridSpan w:val="7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 w:rsidRPr="00366DD3">
              <w:rPr>
                <w:rStyle w:val="11pt0pt0"/>
                <w:b w:val="0"/>
                <w:bCs w:val="0"/>
                <w:i w:val="0"/>
                <w:iCs w:val="0"/>
              </w:rPr>
              <w:t>Специализированная мебель и системы хранения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  <w:b w:val="0"/>
                <w:bCs w:val="0"/>
                <w:i w:val="0"/>
                <w:iCs w:val="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2.16.1.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2.16.2.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2.16.3.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2.16.4.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 xml:space="preserve">Стол ученический двухместный 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2.16.5.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 xml:space="preserve">Стул ученический 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2.16.6.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2.16.7.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Система хранения и демонстрации таблиц и плакатов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2.16.8.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Доска объявлений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2.16.11.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Многофункциональное устройство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2.16.24.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Средство организации беспроводной сети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Демонстрационное оборудование и приборы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2.16.25.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Комплект влажных препаратов демонстрационный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2.16.26.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Комплект гербариев демонстрационный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2.16.27.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Комплект коллекций демонстрационный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2.16.28.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Цифровой микроскоп бинокулярный (с камерой)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2.16.29.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Микроскоп демонстрационный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2.16.30.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Прибор для демонстрации водных свойств почвы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55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pt0pt0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2.16.31.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Цифровая лаборатория для учителя по биологии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2.16.32.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Палочка стеклянная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2.16.33.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Зажим пробирочный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2.16.34.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Ложка для сжигания веществ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2.16.35.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Штатив для пробирок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2.16.36.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Воронка лабораторная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2.16.37.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Колба коническая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2.16.38.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Пробирка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2.16.39.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Стакан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2.16.40.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Ступка фарфоровая с пестиком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2.16.41.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Цилиндр мерный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2.16.42.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Микроскоп школьный с подсветкой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2.16.43.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366DD3" w:rsidRDefault="00525845" w:rsidP="00EF2CE1">
            <w:pPr>
              <w:pStyle w:val="1"/>
              <w:shd w:val="clear" w:color="auto" w:fill="auto"/>
              <w:spacing w:line="220" w:lineRule="exact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для микроскопа по биологии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98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Модели, муляжи, аппликации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2.16.44.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моделей-аппликаций демонстрационный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2.16.45.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анатомических моделей демонстрационный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2.16.46.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палеонтологических муляжей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9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2.16.47.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ботанических моделей демонстрационный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2.16.48.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зоологических моделей демонстрационный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2.16.49.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муляжей демонстрационный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571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40"/>
            </w:pPr>
            <w:r>
              <w:rPr>
                <w:rStyle w:val="11pt0pt"/>
              </w:rPr>
              <w:t xml:space="preserve">Электронные средства обучения </w:t>
            </w:r>
            <w:r w:rsidRPr="008275DB">
              <w:rPr>
                <w:rStyle w:val="11pt0pt"/>
                <w:lang w:eastAsia="en-US" w:bidi="en-US"/>
              </w:rPr>
              <w:t>(</w:t>
            </w:r>
            <w:r>
              <w:rPr>
                <w:rStyle w:val="11pt0pt"/>
                <w:lang w:val="en-US" w:eastAsia="en-US" w:bidi="en-US"/>
              </w:rPr>
              <w:t>CD</w:t>
            </w:r>
            <w:r w:rsidRPr="008275D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  <w:lang w:val="en-US" w:eastAsia="en-US" w:bidi="en-US"/>
              </w:rPr>
              <w:t>DVD</w:t>
            </w:r>
            <w:r w:rsidRPr="008275DB">
              <w:rPr>
                <w:rStyle w:val="11pt0pt"/>
                <w:lang w:eastAsia="en-US" w:bidi="en-US"/>
              </w:rPr>
              <w:t xml:space="preserve">, </w:t>
            </w:r>
            <w:r>
              <w:rPr>
                <w:rStyle w:val="11pt0pt"/>
              </w:rP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40"/>
              <w:rPr>
                <w:rStyle w:val="11pt0pt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56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2.16.50.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1"/>
              </w:rPr>
              <w:t xml:space="preserve">Электронные средства обучения </w:t>
            </w:r>
            <w:r w:rsidRPr="008275DB">
              <w:rPr>
                <w:rStyle w:val="11pt0pt1"/>
                <w:lang w:eastAsia="en-US" w:bidi="en-US"/>
              </w:rPr>
              <w:t>(</w:t>
            </w:r>
            <w:r>
              <w:rPr>
                <w:rStyle w:val="11pt0pt1"/>
                <w:lang w:val="en-US" w:eastAsia="en-US" w:bidi="en-US"/>
              </w:rPr>
              <w:t>CD</w:t>
            </w:r>
            <w:r w:rsidRPr="008275DB">
              <w:rPr>
                <w:rStyle w:val="11pt0pt1"/>
                <w:lang w:eastAsia="en-US" w:bidi="en-US"/>
              </w:rPr>
              <w:t xml:space="preserve">, </w:t>
            </w:r>
            <w:r>
              <w:rPr>
                <w:rStyle w:val="11pt0pt1"/>
                <w:lang w:val="en-US" w:eastAsia="en-US" w:bidi="en-US"/>
              </w:rPr>
              <w:t>DVD</w:t>
            </w:r>
            <w:r w:rsidRPr="008275DB">
              <w:rPr>
                <w:rStyle w:val="11pt0pt1"/>
                <w:lang w:eastAsia="en-US" w:bidi="en-US"/>
              </w:rPr>
              <w:t xml:space="preserve">, </w:t>
            </w:r>
            <w:r>
              <w:rPr>
                <w:rStyle w:val="11pt0pt1"/>
              </w:rPr>
              <w:t>интерактивные плакаты, лицензионное программное обеспечение) для кабинета биологии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2.16.51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Видеофильмы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93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Демонстрационные учебно-наглядные пособия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2.16.52.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портретов для оформления кабинета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2.16.53.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демонстрационных учебных таблиц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Лаборантская для кабинета биологии и экологии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2.16.54.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31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2.16.55.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преподавателя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2.16.56.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лабораторный моечный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2.16.57.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Сушильная панель для посуды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2.16.58.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с выдвигающимися полками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2.16.59.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2.16.60.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посуды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2.16.61.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Система хранения таблиц и плакатов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2.16.62.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Лаборантский стол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2.16.63.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Стул лабораторный поворотный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rPr>
          <w:gridAfter w:val="2"/>
          <w:wAfter w:w="1739" w:type="dxa"/>
          <w:trHeight w:hRule="exact" w:val="665"/>
        </w:trPr>
        <w:tc>
          <w:tcPr>
            <w:tcW w:w="7511" w:type="dxa"/>
            <w:gridSpan w:val="6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Подраздел 11. Кабинет математики</w:t>
            </w:r>
          </w:p>
        </w:tc>
        <w:tc>
          <w:tcPr>
            <w:tcW w:w="2692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31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2.18.1.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2.18.2.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2.18.3.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2.18.4.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ученический двухместный регулируемый по высоте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2.18.5.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Стул ученический с регулируемой высотой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2.18.6.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3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2.18.7.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чертежного оборудования и приспособлений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2.18.8.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Информационно-тематический стенд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2.18.9.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2.18.10.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2.18.11.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Многофункциональное устройство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2.18.12.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Документ-камера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2.18.13.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2.18.14.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Демонстрационное оборудование и приборы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2.18.15.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чертежных инструментов классных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2.18.16.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Метр демонстрационный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2.18.17.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Механическая рулетка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2.18.32.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Комплект наглядных пособий для постоянного использования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2.18.33.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Комплект демонстрационных учебных таблиц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2933EE">
        <w:trPr>
          <w:gridAfter w:val="2"/>
          <w:wAfter w:w="1739" w:type="dxa"/>
          <w:trHeight w:hRule="exact" w:val="683"/>
        </w:trPr>
        <w:tc>
          <w:tcPr>
            <w:tcW w:w="7511" w:type="dxa"/>
            <w:gridSpan w:val="6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Подраздел 12. Кабинет информатики</w:t>
            </w:r>
          </w:p>
        </w:tc>
        <w:tc>
          <w:tcPr>
            <w:tcW w:w="2692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2.19.1.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2.19.2.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9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2.19.3.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2.19.4.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 xml:space="preserve">Стол ученический 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3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2.19.5.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 xml:space="preserve">Стул ученический 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2.19.6.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2.19.7.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Информационно-тематический стенд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2.19.8.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2.19.9.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2.19.10.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Многофункциональное устройство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2.19.11.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2.19.12.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31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2.19.13.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Средство организации беспроводной сети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Технические средства обучения (рабочее место ученика)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2.19.14.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Компьютер ученика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56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00"/>
            </w:pPr>
            <w:r>
              <w:rPr>
                <w:rStyle w:val="11pt0pt0"/>
              </w:rPr>
              <w:t xml:space="preserve">Электронные средства обучения (ПО, 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8275DB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8275DB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лииензионное программное обеспечение)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83" w:lineRule="exact"/>
              <w:ind w:left="10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78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1"/>
              </w:rPr>
              <w:t>2.19.15. Пакет программного обеспечения для обучения языкам программирования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2.19.16.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1"/>
              </w:rPr>
              <w:t>Комплект демонстрационных учебных таблиц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rPr>
                <w:rStyle w:val="11pt0pt1"/>
              </w:rPr>
            </w:pPr>
          </w:p>
        </w:tc>
      </w:tr>
      <w:tr w:rsidR="00525845" w:rsidTr="002933EE">
        <w:trPr>
          <w:gridAfter w:val="2"/>
          <w:wAfter w:w="1739" w:type="dxa"/>
          <w:trHeight w:hRule="exact" w:val="663"/>
        </w:trPr>
        <w:tc>
          <w:tcPr>
            <w:tcW w:w="7511" w:type="dxa"/>
            <w:gridSpan w:val="6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"/>
              </w:rPr>
              <w:t>Подраздел 13. Кабинет технологии</w:t>
            </w:r>
          </w:p>
        </w:tc>
        <w:tc>
          <w:tcPr>
            <w:tcW w:w="2692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"/>
              </w:rPr>
              <w:t>Часть 1. Домоводство (кройка и шитье)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Доска настенная трехэлементная для письма мелом 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для швейного оборудования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для черчения, выкроек и раскроя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Лабораторно-технологическое оборудование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2.21.11.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Коллекции по волокнам и тканям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гладильная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Манекен женский с подставкой (размер 42-50)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Манекен подростковый размер (размер 36-44)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2.21.15.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Машина швейно-вышивальная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2.21.16.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Машина швейная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2.21.17.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для вышивания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2.21.18.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Шпуля пластиковая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2.21.19.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Коврик для швейных машин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2.21.20.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игл для швейной машины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2.21.21.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Ножницы универсальные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2.21.22.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Ножницы закройные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2.21.23.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Ножницы зигзаг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2.21.24.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Воск портновский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2.21.25.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Оверлок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2.21.26.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Утюг с пароувлажнителем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2.21.27.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Отпариватель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2.21.28.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Зеркало для примерок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2.21.29.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Аптечка первой помощи.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93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0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2.21.30.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таблиц демонстрационных по технологии обработки тканей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2.21.31.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Комплект справочников по швейному мастерству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571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4" w:lineRule="exact"/>
              <w:ind w:left="16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8275DB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8275DB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8275DB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4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9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2.21.32.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Электронные учебные пособия по учебному предмету технология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2.21.33.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учебных видео фильмов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"/>
              </w:rPr>
              <w:t>Часть 2. Домоводство (кулинария)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2.21.34.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2.21.35.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2.21.36.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2.21.37.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2.21.38.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Система хранения и демонстрации таблиц и плакатов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2.21.39.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Мебель кухонная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2.21.40.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обеденный с гигиеническим покрытием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2.21.41.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Табурет обеденный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2.21.42.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2.21.43.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2.21.44.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2.21.45.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Лабораторно-технологическое оборудование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2.21.46.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Электроплита с духовкой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2.21.47.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Вытяжка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2.21.48.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Холодильник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2.21.49.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Микроволновая печь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2.21.50.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Миксер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2.21.51.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Блендер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2.21.52.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Чайник электрический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2.21.53.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Весы настольные электронные кухонные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2.21.54.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столовых приборов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2.21.55.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кухонных ножей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2.21.56.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разделочных досок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2.21.57.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посуды для приготовления пищи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2.21.58.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приборов для приготовления пиши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2.21.59.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Сервиз столовый на 6 персон.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2.21.60.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Сервиз чайный на 6 персон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2.21.61.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Сервиз кофейный на 6 персон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2.21.62.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Стакан мерный для сыпучих продуктов и жидкостей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6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2.21.63.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Терка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98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2.21.64.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таблиц демонстрационных по кулинарии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2.21.65.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учебных пособий и справочников по кулинарии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571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4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8275DB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8275DB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8275DB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78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2.21.66.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Электронные учебные пособия по учебному предмету технология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2.21.67.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учебных видео фильмов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 xml:space="preserve">Часть </w:t>
            </w:r>
            <w:r>
              <w:rPr>
                <w:rStyle w:val="11pt0pt1"/>
              </w:rPr>
              <w:t xml:space="preserve">3. </w:t>
            </w:r>
            <w:r>
              <w:rPr>
                <w:rStyle w:val="11pt0pt"/>
              </w:rPr>
              <w:t>Слесарное дело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2.21.68.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2.21.69.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2.21.70.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2.21.71.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2.21.72.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Тумба металлическая для инструмента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2.21.73.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Система хранения и демонстрации таблиц и плакатов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2.21.74.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Верстак ученический комбинированный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2.21.75.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металлический под станок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Лабораторно-технологическое оборудование, инструменты и средства безопасности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2.21.76.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Машина заточная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2.21.77.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Станок сверлильный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2.21.78.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Вертикально фрезерный станок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2.21.79.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Станок токарный по металлу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2.21.80.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ключей гаечных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2.21.81.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Ключ гаечный разводной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2.21.82.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ключей торцевых трубчатых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2.21.83.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Кувалда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2.21.84.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молотков слесарных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2.21.85.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Киянка деревянная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2.21.86.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Киянка резиновая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2.21.87.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надфилей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2.21.88.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напильников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2.21.89.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Ножницы по металлу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2.21.90.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отверток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2.21.91.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Тиски слесарные поворотные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2.21.92.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Плоскогубцы комбинированные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2.21.93.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Набор рашпилей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2.21.94.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Циркуль разметочный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2.21.95.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Глубиномер микрометрический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2.21.96.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Метр складной металлический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2.21.97.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линеек металлических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2.21.98.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угольников поверочных слесарных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2.21.99.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Электродрель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2.21.100.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Электроудлинитель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2.21.101.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брусков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2.21.102.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Набор шлифовальной бумаги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2.21.103.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Очки защитные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2.21.104.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Щиток защитный лицевой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2.21.105.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Фартук защитный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2.21.106.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Аптечка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5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2.21.107.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C1548D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Индивидуальный перевязочный пакет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Демонстрационные учебно-наглядные пособия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2.21.108.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таблиц по слесарному делу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2.21.109.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наглядных пособий для постоянного использования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2933EE">
        <w:trPr>
          <w:gridAfter w:val="2"/>
          <w:wAfter w:w="1739" w:type="dxa"/>
          <w:trHeight w:hRule="exact" w:val="715"/>
        </w:trPr>
        <w:tc>
          <w:tcPr>
            <w:tcW w:w="7511" w:type="dxa"/>
            <w:gridSpan w:val="6"/>
            <w:shd w:val="clear" w:color="auto" w:fill="DAEEF3" w:themeFill="accent5" w:themeFillTint="33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Подраздел 14. Кабинет Основы безопасности жизнедеятельности</w:t>
            </w:r>
          </w:p>
        </w:tc>
        <w:tc>
          <w:tcPr>
            <w:tcW w:w="2692" w:type="dxa"/>
            <w:gridSpan w:val="2"/>
            <w:shd w:val="clear" w:color="auto" w:fill="DAEEF3" w:themeFill="accent5" w:themeFillTint="33"/>
            <w:vAlign w:val="center"/>
          </w:tcPr>
          <w:p w:rsidR="00525845" w:rsidRDefault="00525845" w:rsidP="003E34C2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pt0"/>
              </w:rPr>
            </w:pPr>
            <w:r w:rsidRPr="0045639F">
              <w:rPr>
                <w:rStyle w:val="11pt0pt"/>
                <w:b w:val="0"/>
                <w:color w:val="FF0000"/>
              </w:rPr>
              <w:t>*</w:t>
            </w: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Специализированная мебель и системы хранения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Доска классная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Стол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Кресло для учителя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Стул ученический с регулируемой высотой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Шкаф для хранения учебных пособий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Сейф оружейный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Система хранения тренажеров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Система хранения таблиц и плакатов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2.22.10.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Информационно-тематический стенд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Технические средства обучения (рабочее место учителя)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2.22.11.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Интерактивный программно-аппаратный комплекс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2.22.12.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Компьютер учителя, лицензионное программное обеспечение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5D603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2.22.13.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5D603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Акустическая система для аудитории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5D603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2.22.14.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5D603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Сетевой фильтр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Pr="005D603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2.22.15.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Pr="005D603C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color w:val="000000"/>
                <w:spacing w:val="-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0pt1"/>
              </w:rPr>
              <w:t>Средство организации беспроводной сети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Демонстрационное оборудование и приборы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2.22.16.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Дозиметр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2.22.17.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9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2.22.18.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Защитный костюм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2.22.19.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Измеритель электропроводности, кислотности и температуры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2.22.20.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Противогаз взрослый, фильтрующе-поглощающий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50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2.22.21.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Макет гранаты Ф-1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 xml:space="preserve">2.22.22. 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Макет гранаты РГД-5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8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60"/>
            </w:pPr>
            <w:r>
              <w:rPr>
                <w:rStyle w:val="11pt0pt1"/>
              </w:rPr>
              <w:t>2.22.23.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Респиратор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Лабораторно-технологическое оборудование для оказания первой помощи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2.22.24.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Дыхательная трубка (воздуховод)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2.22.25.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Гипотермический пакет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2.22.26.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Индивидуальный перевязочный пакет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2.22.27.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Индивидуальный противохимический пакет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2.22.28.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Бинт марлевый медицинский нестерильный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2.22.29.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Бинт марлевый медицинский нестерильный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2.22.30.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Вата медицинская компрессная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2.22.31.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Косынка медицинская (перевязочная)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2.22.32.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Повязка медицинская большая стерильная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2.22.33.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Повязка медицинская малая стерильная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2.22.34.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Булавка безопасная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2.22.35.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Жгут кровоостанавливающий эластичный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2.22.36.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шин складных средний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2.22.37.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Шина проволочная (лестничная) для ног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2.22.38.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Шина проволочная (лестничная) для рук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2.22.39.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Носилки санитарные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2.22.40.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Лямка медицинская носилочная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2.22.41.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Пипетка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07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2.22.42.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Коврик напольный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1"/>
              </w:rPr>
              <w:t>2.22.43.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Термометр электронный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0"/>
              </w:rPr>
              <w:t>Модели (объемные и плоские), натуральные объекты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2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2.22.44.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массогабаритных моделей оружия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2.22.45.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Стрелковый тренажер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12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2.22.46.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Макет простейшего укрытия в разрезе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2.22.47.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Тренажер для оказания первой помощи на месте происшествия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2.22.48.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Имитаторы ранений и поражений для тренажера - манекена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283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2.22.49.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Тренажер для освоения навыков сердечно-легочной реанимации взрослого и ребенка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562"/>
        </w:trPr>
        <w:tc>
          <w:tcPr>
            <w:tcW w:w="7511" w:type="dxa"/>
            <w:gridSpan w:val="6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11pt0pt0"/>
              </w:rPr>
              <w:t xml:space="preserve">Электронные средства обучения </w:t>
            </w:r>
            <w:r w:rsidRPr="008275DB">
              <w:rPr>
                <w:rStyle w:val="11pt0pt0"/>
                <w:lang w:eastAsia="en-US" w:bidi="en-US"/>
              </w:rPr>
              <w:t>(</w:t>
            </w:r>
            <w:r>
              <w:rPr>
                <w:rStyle w:val="11pt0pt0"/>
                <w:lang w:val="en-US" w:eastAsia="en-US" w:bidi="en-US"/>
              </w:rPr>
              <w:t>CD</w:t>
            </w:r>
            <w:r w:rsidRPr="008275DB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  <w:lang w:val="en-US" w:eastAsia="en-US" w:bidi="en-US"/>
              </w:rPr>
              <w:t>DVD</w:t>
            </w:r>
            <w:r w:rsidRPr="008275DB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>видеофильмы, интерактивные плакаты, лииензионное программное обеспечение)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69" w:lineRule="exact"/>
              <w:ind w:left="120"/>
              <w:rPr>
                <w:rStyle w:val="11pt0pt0"/>
              </w:rPr>
            </w:pPr>
          </w:p>
        </w:tc>
      </w:tr>
      <w:tr w:rsidR="00525845" w:rsidTr="00A40DA7">
        <w:trPr>
          <w:gridAfter w:val="2"/>
          <w:wAfter w:w="1739" w:type="dxa"/>
          <w:trHeight w:hRule="exact" w:val="331"/>
        </w:trPr>
        <w:tc>
          <w:tcPr>
            <w:tcW w:w="1276" w:type="dxa"/>
            <w:gridSpan w:val="4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2.22.50.</w:t>
            </w:r>
          </w:p>
        </w:tc>
        <w:tc>
          <w:tcPr>
            <w:tcW w:w="6235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1"/>
              </w:rPr>
              <w:t>Комплект учебных видео фильмов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525845" w:rsidRDefault="00525845" w:rsidP="00EF2CE1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pt1"/>
              </w:rPr>
            </w:pPr>
          </w:p>
        </w:tc>
      </w:tr>
    </w:tbl>
    <w:p w:rsidR="00A326D4" w:rsidRPr="00EE2D32" w:rsidRDefault="00A326D4" w:rsidP="006F5FC3"/>
    <w:sectPr w:rsidR="00A326D4" w:rsidRPr="00EE2D32" w:rsidSect="00EF2C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14" w:rsidRPr="005D603C" w:rsidRDefault="00727B14" w:rsidP="005D603C">
      <w:pPr>
        <w:pStyle w:val="1"/>
        <w:spacing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separator/>
      </w:r>
    </w:p>
  </w:endnote>
  <w:endnote w:type="continuationSeparator" w:id="1">
    <w:p w:rsidR="00727B14" w:rsidRPr="005D603C" w:rsidRDefault="00727B14" w:rsidP="005D603C">
      <w:pPr>
        <w:pStyle w:val="1"/>
        <w:spacing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14" w:rsidRPr="005D603C" w:rsidRDefault="00727B14" w:rsidP="005D603C">
      <w:pPr>
        <w:pStyle w:val="1"/>
        <w:spacing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separator/>
      </w:r>
    </w:p>
  </w:footnote>
  <w:footnote w:type="continuationSeparator" w:id="1">
    <w:p w:rsidR="00727B14" w:rsidRPr="005D603C" w:rsidRDefault="00727B14" w:rsidP="005D603C">
      <w:pPr>
        <w:pStyle w:val="1"/>
        <w:spacing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C49"/>
    <w:rsid w:val="000924CF"/>
    <w:rsid w:val="00106193"/>
    <w:rsid w:val="001848CE"/>
    <w:rsid w:val="001B433B"/>
    <w:rsid w:val="001C68CE"/>
    <w:rsid w:val="002933EE"/>
    <w:rsid w:val="0036699B"/>
    <w:rsid w:val="00366DD3"/>
    <w:rsid w:val="003C1081"/>
    <w:rsid w:val="003D1A18"/>
    <w:rsid w:val="00442345"/>
    <w:rsid w:val="0045639F"/>
    <w:rsid w:val="00525845"/>
    <w:rsid w:val="00556D0B"/>
    <w:rsid w:val="005D603C"/>
    <w:rsid w:val="006F5FC3"/>
    <w:rsid w:val="00701FC7"/>
    <w:rsid w:val="00727B14"/>
    <w:rsid w:val="00731B45"/>
    <w:rsid w:val="007377A9"/>
    <w:rsid w:val="007446BD"/>
    <w:rsid w:val="00752EC4"/>
    <w:rsid w:val="007F56B8"/>
    <w:rsid w:val="008302CF"/>
    <w:rsid w:val="0087090D"/>
    <w:rsid w:val="008952F5"/>
    <w:rsid w:val="009B48BC"/>
    <w:rsid w:val="009D6133"/>
    <w:rsid w:val="00A326D4"/>
    <w:rsid w:val="00A40DA7"/>
    <w:rsid w:val="00A56C49"/>
    <w:rsid w:val="00AD5DF3"/>
    <w:rsid w:val="00B47F77"/>
    <w:rsid w:val="00B94A60"/>
    <w:rsid w:val="00BC0AC6"/>
    <w:rsid w:val="00C1548D"/>
    <w:rsid w:val="00C2525F"/>
    <w:rsid w:val="00CA14BC"/>
    <w:rsid w:val="00D542A4"/>
    <w:rsid w:val="00DD56C5"/>
    <w:rsid w:val="00E04DB9"/>
    <w:rsid w:val="00E23A00"/>
    <w:rsid w:val="00E97524"/>
    <w:rsid w:val="00EE2D32"/>
    <w:rsid w:val="00EF2CE1"/>
    <w:rsid w:val="00F65ECC"/>
    <w:rsid w:val="00F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6C49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A56C49"/>
    <w:rPr>
      <w:b/>
      <w:bCs/>
      <w:color w:val="000000"/>
      <w:spacing w:val="-2"/>
      <w:w w:val="100"/>
      <w:position w:val="0"/>
      <w:sz w:val="22"/>
      <w:szCs w:val="22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3"/>
    <w:rsid w:val="00A56C49"/>
    <w:rPr>
      <w:b/>
      <w:bCs/>
      <w:i/>
      <w:iCs/>
      <w:color w:val="000000"/>
      <w:spacing w:val="-2"/>
      <w:w w:val="100"/>
      <w:position w:val="0"/>
      <w:sz w:val="22"/>
      <w:szCs w:val="22"/>
      <w:lang w:val="ru-RU" w:eastAsia="ru-RU" w:bidi="ru-RU"/>
    </w:rPr>
  </w:style>
  <w:style w:type="character" w:customStyle="1" w:styleId="11pt1pt">
    <w:name w:val="Основной текст + 11 pt;Полужирный;Интервал 1 pt"/>
    <w:basedOn w:val="a3"/>
    <w:rsid w:val="00A56C49"/>
    <w:rPr>
      <w:b/>
      <w:bCs/>
      <w:color w:val="000000"/>
      <w:spacing w:val="33"/>
      <w:w w:val="100"/>
      <w:position w:val="0"/>
      <w:sz w:val="22"/>
      <w:szCs w:val="22"/>
      <w:lang w:val="ru-RU" w:eastAsia="ru-RU" w:bidi="ru-RU"/>
    </w:rPr>
  </w:style>
  <w:style w:type="character" w:customStyle="1" w:styleId="11pt0pt1">
    <w:name w:val="Основной текст + 11 pt;Интервал 0 pt"/>
    <w:basedOn w:val="a3"/>
    <w:rsid w:val="00A56C49"/>
    <w:rPr>
      <w:color w:val="000000"/>
      <w:spacing w:val="-2"/>
      <w:w w:val="100"/>
      <w:position w:val="0"/>
      <w:sz w:val="22"/>
      <w:szCs w:val="22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56C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46pt">
    <w:name w:val="Основной текст (4) + Интервал 6 pt"/>
    <w:basedOn w:val="a0"/>
    <w:rsid w:val="00366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6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6DD3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6D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</w:rPr>
  </w:style>
  <w:style w:type="paragraph" w:styleId="a4">
    <w:name w:val="header"/>
    <w:basedOn w:val="a"/>
    <w:link w:val="a5"/>
    <w:uiPriority w:val="99"/>
    <w:semiHidden/>
    <w:unhideWhenUsed/>
    <w:rsid w:val="005D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03C"/>
  </w:style>
  <w:style w:type="paragraph" w:styleId="a6">
    <w:name w:val="footer"/>
    <w:basedOn w:val="a"/>
    <w:link w:val="a7"/>
    <w:uiPriority w:val="99"/>
    <w:semiHidden/>
    <w:unhideWhenUsed/>
    <w:rsid w:val="005D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03C"/>
  </w:style>
  <w:style w:type="character" w:styleId="a8">
    <w:name w:val="Strong"/>
    <w:basedOn w:val="a0"/>
    <w:uiPriority w:val="22"/>
    <w:qFormat/>
    <w:rsid w:val="00456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EB3F-0495-43B1-B49D-BA8BD160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2018-05-23T07:59:00Z</dcterms:created>
  <dcterms:modified xsi:type="dcterms:W3CDTF">2018-05-23T07:59:00Z</dcterms:modified>
</cp:coreProperties>
</file>